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A44" w:rsidRPr="005F7A44" w:rsidRDefault="005F7A44" w:rsidP="005F7A4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68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НЕГИЗДЕМЕ-МААЛЫМ</w:t>
      </w:r>
      <w:r w:rsidR="00F944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368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КАТ</w:t>
      </w:r>
    </w:p>
    <w:p w:rsidR="00C30EA8" w:rsidRDefault="0003689F" w:rsidP="005F7A4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Республикасынын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Өкмөтүнү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"</w:t>
      </w:r>
      <w:r w:rsidR="00C30E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2016-жылдын 11-апрелиндеги “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Республикасынын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Өкмөтүнүн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"</w:t>
      </w:r>
      <w:proofErr w:type="spellStart"/>
      <w:r w:rsidR="00C30E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Коомдук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саламаттык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C30E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сактоо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C30E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жаат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ындагы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актыларды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бекитүү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жөнүндөгү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</w:t>
      </w:r>
      <w:r w:rsidR="00C30E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201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proofErr w:type="spellStart"/>
      <w:r w:rsidR="00C30E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токтомуна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C30E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өзгөртүүлөрдү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C30E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киргизүү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жөнүндөгү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</w:t>
      </w:r>
      <w:r w:rsidR="00C30E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C30E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токтомунун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C30E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долбооруна</w:t>
      </w:r>
      <w:proofErr w:type="spellEnd"/>
    </w:p>
    <w:p w:rsidR="00292B01" w:rsidRDefault="00292B01" w:rsidP="00292B01"/>
    <w:p w:rsidR="00D4434C" w:rsidRPr="00D4434C" w:rsidRDefault="00D4434C" w:rsidP="004C56BC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4434C"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 w:rsidRPr="00D4434C">
        <w:rPr>
          <w:rFonts w:ascii="Times New Roman" w:hAnsi="Times New Roman" w:cs="Times New Roman"/>
          <w:b/>
          <w:sz w:val="28"/>
          <w:szCs w:val="28"/>
        </w:rPr>
        <w:t>Максаты</w:t>
      </w:r>
      <w:proofErr w:type="spellEnd"/>
      <w:r w:rsidR="00F944C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4434C"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 w:rsidR="005F7A4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4434C">
        <w:rPr>
          <w:rFonts w:ascii="Times New Roman" w:hAnsi="Times New Roman" w:cs="Times New Roman"/>
          <w:b/>
          <w:sz w:val="28"/>
          <w:szCs w:val="28"/>
        </w:rPr>
        <w:t>милдеттери</w:t>
      </w:r>
      <w:proofErr w:type="spellEnd"/>
    </w:p>
    <w:p w:rsidR="009C7B96" w:rsidRDefault="004B4796" w:rsidP="00805E3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309C4">
        <w:rPr>
          <w:rFonts w:ascii="Times New Roman" w:hAnsi="Times New Roman" w:cs="Times New Roman"/>
          <w:sz w:val="28"/>
          <w:szCs w:val="28"/>
          <w:lang w:val="ky-KG"/>
        </w:rPr>
        <w:t>Аталган токтом долбоорунун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максаты,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коомду</w:t>
      </w:r>
      <w:r w:rsidR="00D93D3A"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="00D93D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3D3A">
        <w:rPr>
          <w:rFonts w:ascii="Times New Roman" w:hAnsi="Times New Roman" w:cs="Times New Roman"/>
          <w:sz w:val="28"/>
          <w:szCs w:val="28"/>
        </w:rPr>
        <w:t>саламаттык</w:t>
      </w:r>
      <w:proofErr w:type="spellEnd"/>
      <w:r w:rsidR="00D93D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3D3A">
        <w:rPr>
          <w:rFonts w:ascii="Times New Roman" w:hAnsi="Times New Roman" w:cs="Times New Roman"/>
          <w:sz w:val="28"/>
          <w:szCs w:val="28"/>
        </w:rPr>
        <w:t>сактоо</w:t>
      </w:r>
      <w:proofErr w:type="spellEnd"/>
      <w:r w:rsidR="00D93D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3D3A">
        <w:rPr>
          <w:rFonts w:ascii="Times New Roman" w:hAnsi="Times New Roman" w:cs="Times New Roman"/>
          <w:sz w:val="28"/>
          <w:szCs w:val="28"/>
        </w:rPr>
        <w:t>жаатындагы</w:t>
      </w:r>
      <w:proofErr w:type="spellEnd"/>
      <w:r w:rsidR="00D93D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34C">
        <w:rPr>
          <w:rFonts w:ascii="Times New Roman" w:hAnsi="Times New Roman" w:cs="Times New Roman"/>
          <w:sz w:val="28"/>
          <w:szCs w:val="28"/>
        </w:rPr>
        <w:t>ченемдик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proofErr w:type="spellStart"/>
      <w:r w:rsidRPr="00D4434C">
        <w:rPr>
          <w:rFonts w:ascii="Times New Roman" w:hAnsi="Times New Roman" w:cs="Times New Roman"/>
          <w:sz w:val="28"/>
          <w:szCs w:val="28"/>
        </w:rPr>
        <w:t>ук</w:t>
      </w:r>
      <w:r>
        <w:rPr>
          <w:rFonts w:ascii="Times New Roman" w:hAnsi="Times New Roman" w:cs="Times New Roman"/>
          <w:sz w:val="28"/>
          <w:szCs w:val="28"/>
        </w:rPr>
        <w:t>уктук</w:t>
      </w:r>
      <w:proofErr w:type="spellEnd"/>
      <w:r w:rsidR="00D93D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базаны</w:t>
      </w:r>
      <w:proofErr w:type="spellEnd"/>
      <w:r w:rsidR="00D93D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түзүү</w:t>
      </w:r>
      <w:proofErr w:type="spellEnd"/>
      <w:r w:rsidRPr="00D4434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аймагында өндүрүлгөн жана алынып келинген йоддолгон туздун коопсуздугунун жана сапатынын гигиеналык талаптарын белгилөө, </w:t>
      </w:r>
      <w:r w:rsidR="009C7B96">
        <w:rPr>
          <w:rFonts w:ascii="Times New Roman" w:hAnsi="Times New Roman" w:cs="Times New Roman"/>
          <w:sz w:val="28"/>
          <w:szCs w:val="28"/>
          <w:lang w:val="ky-KG"/>
        </w:rPr>
        <w:t xml:space="preserve">йод жетишпеген ооруларды алдын алуу, турак-жайлардагы жана коомдук имараттардагы табийгый, </w:t>
      </w:r>
      <w:proofErr w:type="spellStart"/>
      <w:r w:rsidR="009C7B96" w:rsidRPr="00D4434C">
        <w:rPr>
          <w:rFonts w:ascii="Times New Roman" w:hAnsi="Times New Roman" w:cs="Times New Roman"/>
          <w:sz w:val="28"/>
          <w:szCs w:val="28"/>
        </w:rPr>
        <w:t>жасалма</w:t>
      </w:r>
      <w:proofErr w:type="spellEnd"/>
      <w:r w:rsidR="009C7B96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proofErr w:type="spellStart"/>
      <w:r w:rsidR="009C7B96">
        <w:rPr>
          <w:rFonts w:ascii="Times New Roman" w:hAnsi="Times New Roman" w:cs="Times New Roman"/>
          <w:sz w:val="28"/>
          <w:szCs w:val="28"/>
        </w:rPr>
        <w:t>айкалышкан</w:t>
      </w:r>
      <w:proofErr w:type="spellEnd"/>
      <w:r w:rsidR="00D93D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C7B96">
        <w:rPr>
          <w:rFonts w:ascii="Times New Roman" w:hAnsi="Times New Roman" w:cs="Times New Roman"/>
          <w:sz w:val="28"/>
          <w:szCs w:val="28"/>
        </w:rPr>
        <w:t>жарык</w:t>
      </w:r>
      <w:proofErr w:type="spellEnd"/>
      <w:r w:rsidR="00D93D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C7B96">
        <w:rPr>
          <w:rFonts w:ascii="Times New Roman" w:hAnsi="Times New Roman" w:cs="Times New Roman"/>
          <w:sz w:val="28"/>
          <w:szCs w:val="28"/>
        </w:rPr>
        <w:t>берүүнүн</w:t>
      </w:r>
      <w:proofErr w:type="spellEnd"/>
      <w:r w:rsidR="009C7B96">
        <w:rPr>
          <w:rFonts w:ascii="Times New Roman" w:hAnsi="Times New Roman" w:cs="Times New Roman"/>
          <w:sz w:val="28"/>
          <w:szCs w:val="28"/>
          <w:lang w:val="ky-KG"/>
        </w:rPr>
        <w:t xml:space="preserve"> санитардык эпидемиологиялык талаптарын</w:t>
      </w:r>
      <w:r w:rsidR="00C772EF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="00D93D3A" w:rsidRPr="00D93D3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93D3A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9C7B96">
        <w:rPr>
          <w:rFonts w:ascii="Times New Roman" w:hAnsi="Times New Roman" w:cs="Times New Roman"/>
          <w:sz w:val="28"/>
          <w:szCs w:val="28"/>
          <w:lang w:val="ky-KG"/>
        </w:rPr>
        <w:t xml:space="preserve">жалпы билим берүү мекемелериндеги окуган балдардын санитардык-эпидемиологиялык </w:t>
      </w:r>
      <w:r w:rsidR="00C772EF">
        <w:rPr>
          <w:rFonts w:ascii="Times New Roman" w:hAnsi="Times New Roman" w:cs="Times New Roman"/>
          <w:sz w:val="28"/>
          <w:szCs w:val="28"/>
          <w:lang w:val="ky-KG"/>
        </w:rPr>
        <w:t>коопсуздугун камсыз кылуу болуп саналат</w:t>
      </w:r>
      <w:r w:rsidR="00805E34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05E34" w:rsidRPr="009C7B96" w:rsidRDefault="00805E34" w:rsidP="00805E3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772EF" w:rsidRPr="00153801" w:rsidRDefault="00C772EF" w:rsidP="00805E34">
      <w:pPr>
        <w:spacing w:line="276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53801">
        <w:rPr>
          <w:rFonts w:ascii="Times New Roman" w:hAnsi="Times New Roman" w:cs="Times New Roman"/>
          <w:b/>
          <w:sz w:val="28"/>
          <w:szCs w:val="28"/>
          <w:lang w:val="ky-KG"/>
        </w:rPr>
        <w:t>2. Б</w:t>
      </w:r>
      <w:r w:rsidR="006032B0">
        <w:rPr>
          <w:rFonts w:ascii="Times New Roman" w:hAnsi="Times New Roman" w:cs="Times New Roman"/>
          <w:b/>
          <w:sz w:val="28"/>
          <w:szCs w:val="28"/>
          <w:lang w:val="ky-KG"/>
        </w:rPr>
        <w:t>аяндоо</w:t>
      </w:r>
      <w:r w:rsidRPr="0015380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бөлүгү</w:t>
      </w:r>
    </w:p>
    <w:p w:rsidR="00C772EF" w:rsidRDefault="00C772EF" w:rsidP="00805E3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53801"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>Өлкөдө топурактагы, суудагы, тамак-аштагы табийгый йоддунжетишсиздиги</w:t>
      </w:r>
      <w:r w:rsidR="006311E0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6311E0" w:rsidRPr="006311E0">
        <w:rPr>
          <w:rFonts w:ascii="Times New Roman" w:hAnsi="Times New Roman" w:cs="Times New Roman"/>
          <w:sz w:val="28"/>
          <w:szCs w:val="28"/>
          <w:lang w:val="ky-KG"/>
        </w:rPr>
        <w:t xml:space="preserve">бир катар йоддун жетишсиздигинен улам келип чыккан </w:t>
      </w:r>
      <w:r w:rsidR="006311E0">
        <w:rPr>
          <w:rFonts w:ascii="Times New Roman" w:hAnsi="Times New Roman" w:cs="Times New Roman"/>
          <w:sz w:val="28"/>
          <w:szCs w:val="28"/>
          <w:lang w:val="ky-KG"/>
        </w:rPr>
        <w:t>эндемикалык богоктун, гипотиреоздун, акыл жана дене бой өнүгүүсүндөгү</w:t>
      </w:r>
      <w:r w:rsidR="007B149C">
        <w:rPr>
          <w:rFonts w:ascii="Times New Roman" w:hAnsi="Times New Roman" w:cs="Times New Roman"/>
          <w:sz w:val="28"/>
          <w:szCs w:val="28"/>
          <w:lang w:val="ky-KG"/>
        </w:rPr>
        <w:t xml:space="preserve"> жетишсиздикке, </w:t>
      </w:r>
      <w:r w:rsidR="006311E0" w:rsidRPr="00207B1A">
        <w:rPr>
          <w:rFonts w:ascii="Times New Roman" w:hAnsi="Times New Roman" w:cs="Times New Roman"/>
          <w:sz w:val="28"/>
          <w:szCs w:val="28"/>
          <w:lang w:val="ky-KG"/>
        </w:rPr>
        <w:t>келесоолук</w:t>
      </w:r>
      <w:r w:rsidR="007B149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311E0">
        <w:rPr>
          <w:rFonts w:ascii="Times New Roman" w:hAnsi="Times New Roman" w:cs="Times New Roman"/>
          <w:sz w:val="28"/>
          <w:szCs w:val="28"/>
          <w:lang w:val="ky-KG"/>
        </w:rPr>
        <w:t>жана башка оорулардын келип чыгуусуна жана өнүгүүсүнө алып келет.</w:t>
      </w:r>
      <w:r w:rsidR="00632115">
        <w:rPr>
          <w:rFonts w:ascii="Times New Roman" w:hAnsi="Times New Roman" w:cs="Times New Roman"/>
          <w:sz w:val="28"/>
          <w:szCs w:val="28"/>
          <w:lang w:val="ky-KG"/>
        </w:rPr>
        <w:t xml:space="preserve"> Йод жетишсиздигинин "жашыруун"</w:t>
      </w:r>
      <w:r w:rsidR="00151781">
        <w:rPr>
          <w:rFonts w:ascii="Times New Roman" w:hAnsi="Times New Roman" w:cs="Times New Roman"/>
          <w:sz w:val="28"/>
          <w:szCs w:val="28"/>
          <w:lang w:val="ky-KG"/>
        </w:rPr>
        <w:t xml:space="preserve"> залакаларына</w:t>
      </w:r>
      <w:r w:rsidR="007B149C">
        <w:rPr>
          <w:rFonts w:ascii="Times New Roman" w:hAnsi="Times New Roman" w:cs="Times New Roman"/>
          <w:sz w:val="28"/>
          <w:szCs w:val="28"/>
          <w:lang w:val="ky-KG"/>
        </w:rPr>
        <w:t xml:space="preserve"> аялдардын тукумсуздугу,</w:t>
      </w:r>
      <w:r w:rsidR="00957A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B149C">
        <w:rPr>
          <w:rFonts w:ascii="Times New Roman" w:hAnsi="Times New Roman" w:cs="Times New Roman"/>
          <w:sz w:val="28"/>
          <w:szCs w:val="28"/>
          <w:lang w:val="ky-KG"/>
        </w:rPr>
        <w:t>жыныстык оорулар, боюнан түшүүлөр, өлүк төрөлүүлөр,</w:t>
      </w:r>
      <w:r w:rsidR="00151781">
        <w:rPr>
          <w:rFonts w:ascii="Times New Roman" w:hAnsi="Times New Roman" w:cs="Times New Roman"/>
          <w:sz w:val="28"/>
          <w:szCs w:val="28"/>
          <w:lang w:val="ky-KG"/>
        </w:rPr>
        <w:t xml:space="preserve"> балдардын бир жашка чейинки өлүмдөрү, тубаса аномалиялар кирет</w:t>
      </w:r>
    </w:p>
    <w:p w:rsidR="00CC7535" w:rsidRDefault="00151781" w:rsidP="00805E3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51781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632115">
        <w:rPr>
          <w:rFonts w:ascii="Times New Roman" w:hAnsi="Times New Roman" w:cs="Times New Roman"/>
          <w:sz w:val="28"/>
          <w:szCs w:val="28"/>
          <w:lang w:val="ky-KG"/>
        </w:rPr>
        <w:t>"</w:t>
      </w:r>
      <w:r>
        <w:rPr>
          <w:rFonts w:ascii="Times New Roman" w:hAnsi="Times New Roman" w:cs="Times New Roman"/>
          <w:sz w:val="28"/>
          <w:szCs w:val="28"/>
          <w:lang w:val="ky-KG"/>
        </w:rPr>
        <w:t>Йод жетишсиздигинен улам келип чыккан ооруларды</w:t>
      </w:r>
      <w:r w:rsidRPr="00151781">
        <w:rPr>
          <w:rFonts w:ascii="Times New Roman" w:hAnsi="Times New Roman" w:cs="Times New Roman"/>
          <w:sz w:val="28"/>
          <w:szCs w:val="28"/>
          <w:lang w:val="ky-KG"/>
        </w:rPr>
        <w:t xml:space="preserve"> алдын алуу жөнүндө</w:t>
      </w:r>
      <w:r w:rsidR="00632115">
        <w:rPr>
          <w:rFonts w:ascii="Times New Roman" w:hAnsi="Times New Roman" w:cs="Times New Roman"/>
          <w:sz w:val="28"/>
          <w:szCs w:val="28"/>
          <w:lang w:val="ky-KG"/>
        </w:rPr>
        <w:t>гү"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мыйзамына ылайык Кыргыз Республикасынын аймагында өндүрүлгөн жана алынып келинген туз йоддолушу керек (тузду йод менен байытуу).</w:t>
      </w:r>
    </w:p>
    <w:p w:rsidR="00213F5D" w:rsidRDefault="00151781" w:rsidP="00805E3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Туз </w:t>
      </w:r>
      <w:r w:rsidR="00CC7535">
        <w:rPr>
          <w:rFonts w:ascii="Times New Roman" w:hAnsi="Times New Roman" w:cs="Times New Roman"/>
          <w:sz w:val="28"/>
          <w:szCs w:val="28"/>
          <w:lang w:val="ky-KG"/>
        </w:rPr>
        <w:t>алдын ала кулинардык иштетүүсүз тамак ашка колдонула турган азык болуп саналат.Тузга тамак-аш азыгы ка</w:t>
      </w:r>
      <w:r w:rsidR="00D876B8">
        <w:rPr>
          <w:rFonts w:ascii="Times New Roman" w:hAnsi="Times New Roman" w:cs="Times New Roman"/>
          <w:sz w:val="28"/>
          <w:szCs w:val="28"/>
          <w:lang w:val="ky-KG"/>
        </w:rPr>
        <w:t xml:space="preserve">тары, </w:t>
      </w:r>
      <w:r w:rsidR="00CC7535">
        <w:rPr>
          <w:rFonts w:ascii="Times New Roman" w:hAnsi="Times New Roman" w:cs="Times New Roman"/>
          <w:sz w:val="28"/>
          <w:szCs w:val="28"/>
          <w:lang w:val="ky-KG"/>
        </w:rPr>
        <w:t>анын белгисине, кутулоо материалдарына, өндүрүш буюмдарына жана жабдууларына, тамак-аш азыктарына жана байланыш тамак-аш азыктарына карата талаптар коюлат.</w:t>
      </w:r>
    </w:p>
    <w:p w:rsidR="00213F5D" w:rsidRDefault="00213F5D" w:rsidP="00805E3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Евразиялык экономикалык биримдиктин 2017-жылдын 12 августундагы келишимине ылайык</w:t>
      </w:r>
      <w:r w:rsidR="00B25B15">
        <w:rPr>
          <w:rFonts w:ascii="Times New Roman" w:hAnsi="Times New Roman" w:cs="Times New Roman"/>
          <w:sz w:val="28"/>
          <w:szCs w:val="28"/>
          <w:lang w:val="ky-KG"/>
        </w:rPr>
        <w:t xml:space="preserve">, Кыргыз Республикасынын “Йоддолгон тамак-аш тузунун коопсуздугу жөнүндөгү” техникалык </w:t>
      </w:r>
      <w:r w:rsidR="00B25B15" w:rsidRPr="00207B1A">
        <w:rPr>
          <w:rFonts w:ascii="Times New Roman" w:hAnsi="Times New Roman" w:cs="Times New Roman"/>
          <w:sz w:val="28"/>
          <w:szCs w:val="28"/>
          <w:lang w:val="ky-KG"/>
        </w:rPr>
        <w:t>регламенти</w:t>
      </w:r>
      <w:r w:rsidR="00B25B15">
        <w:rPr>
          <w:rFonts w:ascii="Times New Roman" w:hAnsi="Times New Roman" w:cs="Times New Roman"/>
          <w:sz w:val="28"/>
          <w:szCs w:val="28"/>
          <w:lang w:val="ky-KG"/>
        </w:rPr>
        <w:t xml:space="preserve"> күчүн жоготту. </w:t>
      </w:r>
    </w:p>
    <w:p w:rsidR="003F1BDF" w:rsidRDefault="003F1BDF" w:rsidP="00805E3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аймагында күчүнө кирген </w:t>
      </w:r>
      <w:r w:rsidRPr="003F1BDF">
        <w:rPr>
          <w:rFonts w:ascii="Times New Roman" w:hAnsi="Times New Roman" w:cs="Times New Roman"/>
          <w:sz w:val="28"/>
          <w:szCs w:val="28"/>
          <w:lang w:val="ky-KG"/>
        </w:rPr>
        <w:t>Евразиялык экономикалык биримдиктин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“Тамак-аш азыктарынын коопсуздугу жөнүндөгү” техникалык жобосу </w:t>
      </w:r>
      <w:r w:rsidR="00DC479A">
        <w:rPr>
          <w:rFonts w:ascii="Times New Roman" w:hAnsi="Times New Roman" w:cs="Times New Roman"/>
          <w:sz w:val="28"/>
          <w:szCs w:val="28"/>
          <w:lang w:val="ky-KG"/>
        </w:rPr>
        <w:t>“байытылган тамак-аш азыктары” жана туздагы йоддун курамынын ченемдери жөнүндө гана түшүнүктөрдү камтыйт</w:t>
      </w:r>
    </w:p>
    <w:p w:rsidR="00E32DA3" w:rsidRPr="00AA1A1A" w:rsidRDefault="00B90F95" w:rsidP="00805E3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Калктын ден-соолугунун абалынын негизги</w:t>
      </w:r>
      <w:r w:rsidR="00E85EA0">
        <w:rPr>
          <w:rFonts w:ascii="Times New Roman" w:hAnsi="Times New Roman" w:cs="Times New Roman"/>
          <w:sz w:val="28"/>
          <w:szCs w:val="28"/>
          <w:lang w:val="ky-KG"/>
        </w:rPr>
        <w:t xml:space="preserve"> кыймылдаткыч күчү, калктын ден-соолугуна коопсуз азык-түлүктөрдү колдонуу, ошондой эле химиялык аралашмалары жок жана жогоруда берилген</w:t>
      </w:r>
      <w:r w:rsidR="00C52663">
        <w:rPr>
          <w:rFonts w:ascii="Times New Roman" w:hAnsi="Times New Roman" w:cs="Times New Roman"/>
          <w:sz w:val="28"/>
          <w:szCs w:val="28"/>
          <w:lang w:val="ky-KG"/>
        </w:rPr>
        <w:t xml:space="preserve"> гана</w:t>
      </w:r>
      <w:r w:rsidR="00E85EA0">
        <w:rPr>
          <w:rFonts w:ascii="Times New Roman" w:hAnsi="Times New Roman" w:cs="Times New Roman"/>
          <w:sz w:val="28"/>
          <w:szCs w:val="28"/>
          <w:lang w:val="ky-KG"/>
        </w:rPr>
        <w:t xml:space="preserve"> микроорганизмдердин көлөмдөрүн колдонуу болуп саналат.</w:t>
      </w:r>
    </w:p>
    <w:p w:rsidR="00AA1A1A" w:rsidRDefault="00E32DA3" w:rsidP="00805E3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A1A1A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Коомдук саламаттыкты сактоо тармагындагы иштелип ч</w:t>
      </w:r>
      <w:r w:rsidR="00DC4462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ыгарылган ченемдик укуктук акт </w:t>
      </w:r>
      <w:r w:rsidR="00AA1A1A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йоддолгон азык-түлүк тузун</w:t>
      </w:r>
      <w:r w:rsidR="00DC4462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өндүрүү,</w:t>
      </w:r>
      <w:r w:rsidR="00AA1A1A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5A34C5">
        <w:rPr>
          <w:rFonts w:ascii="Times New Roman" w:hAnsi="Times New Roman" w:cs="Times New Roman"/>
          <w:sz w:val="28"/>
          <w:szCs w:val="28"/>
          <w:lang w:val="ky-KG"/>
        </w:rPr>
        <w:t xml:space="preserve">ташып келүү жана жүгүртүү менен алектенген ишканалар үчүн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санитардык-гигиеналык жана </w:t>
      </w:r>
      <w:r w:rsidR="00AA1A1A" w:rsidRPr="005A34C5">
        <w:rPr>
          <w:rFonts w:ascii="Times New Roman" w:hAnsi="Times New Roman" w:cs="Times New Roman"/>
          <w:sz w:val="28"/>
          <w:szCs w:val="28"/>
          <w:lang w:val="ky-KG"/>
        </w:rPr>
        <w:t>эпидемиологиялык талаптарды</w:t>
      </w:r>
      <w:r w:rsidR="005A34C5">
        <w:rPr>
          <w:rFonts w:ascii="Times New Roman" w:hAnsi="Times New Roman" w:cs="Times New Roman"/>
          <w:sz w:val="28"/>
          <w:szCs w:val="28"/>
          <w:lang w:val="ky-KG"/>
        </w:rPr>
        <w:t xml:space="preserve"> жана ошондой эле аларды өндүрүүдөгү эмгектин шарттарын жөнгө салат.</w:t>
      </w:r>
    </w:p>
    <w:p w:rsidR="003D76FF" w:rsidRDefault="00AB6C2D" w:rsidP="00805E3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B6C2D">
        <w:rPr>
          <w:rFonts w:ascii="Times New Roman" w:hAnsi="Times New Roman" w:cs="Times New Roman"/>
          <w:sz w:val="28"/>
          <w:szCs w:val="28"/>
          <w:lang w:val="ky-KG"/>
        </w:rPr>
        <w:t xml:space="preserve">Санитардык эрежелер Кыргыз Республикасынын аймагында өндүрүлгөн жана Кыргыз Республикасынын аймагына ташылып </w:t>
      </w:r>
      <w:r w:rsidR="00AB4C5E">
        <w:rPr>
          <w:rFonts w:ascii="Times New Roman" w:hAnsi="Times New Roman" w:cs="Times New Roman"/>
          <w:sz w:val="28"/>
          <w:szCs w:val="28"/>
          <w:lang w:val="ky-KG"/>
        </w:rPr>
        <w:t xml:space="preserve">келинген </w:t>
      </w:r>
      <w:r w:rsidRPr="00AB6C2D">
        <w:rPr>
          <w:rFonts w:ascii="Times New Roman" w:hAnsi="Times New Roman" w:cs="Times New Roman"/>
          <w:sz w:val="28"/>
          <w:szCs w:val="28"/>
          <w:lang w:val="ky-KG"/>
        </w:rPr>
        <w:t>йоддолгон туз</w:t>
      </w:r>
      <w:r w:rsidR="00AB4C5E">
        <w:rPr>
          <w:rFonts w:ascii="Times New Roman" w:hAnsi="Times New Roman" w:cs="Times New Roman"/>
          <w:sz w:val="28"/>
          <w:szCs w:val="28"/>
          <w:lang w:val="ky-KG"/>
        </w:rPr>
        <w:t>дун</w:t>
      </w:r>
      <w:r w:rsidRPr="00AB6C2D">
        <w:rPr>
          <w:rFonts w:ascii="Times New Roman" w:hAnsi="Times New Roman" w:cs="Times New Roman"/>
          <w:sz w:val="28"/>
          <w:szCs w:val="28"/>
          <w:lang w:val="ky-KG"/>
        </w:rPr>
        <w:t xml:space="preserve"> сапатын жана коопсуздугун камсыз кылуу үчүн гигиеналык талаптарды белгилейт.</w:t>
      </w:r>
    </w:p>
    <w:p w:rsidR="00335DBB" w:rsidRDefault="003D76FF" w:rsidP="00805E3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D76FF">
        <w:rPr>
          <w:rFonts w:ascii="Times New Roman" w:hAnsi="Times New Roman" w:cs="Times New Roman"/>
          <w:sz w:val="28"/>
          <w:szCs w:val="28"/>
          <w:lang w:val="ky-KG"/>
        </w:rPr>
        <w:t xml:space="preserve">Йоддолгон </w:t>
      </w:r>
      <w:r w:rsidR="00CA0CB6">
        <w:rPr>
          <w:rFonts w:ascii="Times New Roman" w:hAnsi="Times New Roman" w:cs="Times New Roman"/>
          <w:sz w:val="28"/>
          <w:szCs w:val="28"/>
          <w:lang w:val="ky-KG"/>
        </w:rPr>
        <w:t>тамак-аш тузунун</w:t>
      </w:r>
      <w:r w:rsidRPr="003D76FF">
        <w:rPr>
          <w:rFonts w:ascii="Times New Roman" w:hAnsi="Times New Roman" w:cs="Times New Roman"/>
          <w:sz w:val="28"/>
          <w:szCs w:val="28"/>
          <w:lang w:val="ky-KG"/>
        </w:rPr>
        <w:t xml:space="preserve"> сапатын жана коопсуздугун камсыз кылуу боюнча маселенин актуалдуулугу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3D76FF">
        <w:rPr>
          <w:rFonts w:ascii="Times New Roman" w:hAnsi="Times New Roman" w:cs="Times New Roman"/>
          <w:sz w:val="28"/>
          <w:szCs w:val="28"/>
          <w:lang w:val="ky-KG"/>
        </w:rPr>
        <w:t xml:space="preserve"> эске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алып, </w:t>
      </w:r>
      <w:r w:rsidR="00CA0CB6">
        <w:rPr>
          <w:rFonts w:ascii="Times New Roman" w:hAnsi="Times New Roman" w:cs="Times New Roman"/>
          <w:sz w:val="28"/>
          <w:szCs w:val="28"/>
          <w:lang w:val="ky-KG"/>
        </w:rPr>
        <w:t>"</w:t>
      </w:r>
      <w:r>
        <w:rPr>
          <w:rFonts w:ascii="Times New Roman" w:hAnsi="Times New Roman" w:cs="Times New Roman"/>
          <w:sz w:val="28"/>
          <w:szCs w:val="28"/>
          <w:lang w:val="ky-KG"/>
        </w:rPr>
        <w:t>Йоддолгон тамак-аш тузун өндүрүүгө, сактоого, ташууга жана сатууга арналган гигиеналык талаптар</w:t>
      </w:r>
      <w:r w:rsidR="001901FB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="00CA0CB6">
        <w:rPr>
          <w:rFonts w:ascii="Times New Roman" w:hAnsi="Times New Roman" w:cs="Times New Roman"/>
          <w:sz w:val="28"/>
          <w:szCs w:val="28"/>
          <w:lang w:val="ky-KG"/>
        </w:rPr>
        <w:t>"</w:t>
      </w:r>
      <w:r w:rsidR="001901FB">
        <w:rPr>
          <w:rFonts w:ascii="Times New Roman" w:hAnsi="Times New Roman" w:cs="Times New Roman"/>
          <w:sz w:val="28"/>
          <w:szCs w:val="28"/>
          <w:lang w:val="ky-KG"/>
        </w:rPr>
        <w:t xml:space="preserve"> санитардык-эпидемиологиялык эрежелери жана ченемдик укуктары иштелип чыкты.</w:t>
      </w:r>
    </w:p>
    <w:p w:rsidR="00335DBB" w:rsidRDefault="00335DBB" w:rsidP="00805E3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E3AF1"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>Калктын эмгекке</w:t>
      </w:r>
      <w:r w:rsidR="002E3AF1">
        <w:rPr>
          <w:rFonts w:ascii="Times New Roman" w:hAnsi="Times New Roman" w:cs="Times New Roman"/>
          <w:sz w:val="28"/>
          <w:szCs w:val="28"/>
          <w:lang w:val="ky-KG"/>
        </w:rPr>
        <w:t xml:space="preserve"> жогорку жөндөмдүүлүгүн, саламаттык</w:t>
      </w:r>
      <w:r w:rsidR="00DC4462">
        <w:rPr>
          <w:rFonts w:ascii="Times New Roman" w:hAnsi="Times New Roman" w:cs="Times New Roman"/>
          <w:sz w:val="28"/>
          <w:szCs w:val="28"/>
          <w:lang w:val="ky-KG"/>
        </w:rPr>
        <w:t xml:space="preserve"> абалын аныктаган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E3AF1">
        <w:rPr>
          <w:rFonts w:ascii="Times New Roman" w:hAnsi="Times New Roman" w:cs="Times New Roman"/>
          <w:sz w:val="28"/>
          <w:szCs w:val="28"/>
          <w:lang w:val="ky-KG"/>
        </w:rPr>
        <w:t>негизги жагдайы толук сапаттуу жарык берүү болуп саналат.</w:t>
      </w:r>
    </w:p>
    <w:p w:rsidR="00074EFD" w:rsidRDefault="00074EFD" w:rsidP="00805E3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Жарык табигый, жасалма жана айкалышма болуп бөлүнөт.</w:t>
      </w:r>
    </w:p>
    <w:p w:rsidR="0062458F" w:rsidRDefault="0062458F" w:rsidP="00805E3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Адамдын ден-соолугуна имараттын жарыктанышы дагы белгилүү түрдө таасир берет. Жарык берүүнүн көрсөткүчтөрү тескелет (нормируется).</w:t>
      </w:r>
    </w:p>
    <w:p w:rsidR="004D23B4" w:rsidRDefault="004D23B4" w:rsidP="00805E3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30EA8"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>Адамга тийген жарыктын таасири</w:t>
      </w:r>
      <w:r w:rsidR="00F475D0">
        <w:rPr>
          <w:rFonts w:ascii="Times New Roman" w:hAnsi="Times New Roman" w:cs="Times New Roman"/>
          <w:sz w:val="28"/>
          <w:szCs w:val="28"/>
          <w:lang w:val="ky-KG"/>
        </w:rPr>
        <w:t>, адамдын денесинде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жүргөн биологиялык жүрүмдөрдүн (процесстердин) суткалык өзгөрүүсүнө алып келет.</w:t>
      </w:r>
    </w:p>
    <w:p w:rsidR="00F475D0" w:rsidRDefault="00F475D0" w:rsidP="00805E3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8002B3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8002B3" w:rsidRPr="008002B3">
        <w:rPr>
          <w:rFonts w:ascii="Times New Roman" w:hAnsi="Times New Roman" w:cs="Times New Roman"/>
          <w:sz w:val="28"/>
          <w:szCs w:val="28"/>
          <w:lang w:val="ky-KG"/>
        </w:rPr>
        <w:t xml:space="preserve">дамдын денесинде жүргөн </w:t>
      </w:r>
      <w:r w:rsidR="008002B3">
        <w:rPr>
          <w:rFonts w:ascii="Times New Roman" w:hAnsi="Times New Roman" w:cs="Times New Roman"/>
          <w:sz w:val="28"/>
          <w:szCs w:val="28"/>
          <w:lang w:val="ky-KG"/>
        </w:rPr>
        <w:t xml:space="preserve">суткалык биологиялык жүрүмдөрдүн </w:t>
      </w:r>
      <w:r w:rsidR="008002B3" w:rsidRPr="008002B3">
        <w:rPr>
          <w:rFonts w:ascii="Times New Roman" w:hAnsi="Times New Roman" w:cs="Times New Roman"/>
          <w:sz w:val="28"/>
          <w:szCs w:val="28"/>
          <w:lang w:val="ky-KG"/>
        </w:rPr>
        <w:t xml:space="preserve"> өзгөрүүлөрү</w:t>
      </w:r>
      <w:r w:rsidR="008002B3">
        <w:rPr>
          <w:rFonts w:ascii="Times New Roman" w:hAnsi="Times New Roman" w:cs="Times New Roman"/>
          <w:sz w:val="28"/>
          <w:szCs w:val="28"/>
          <w:lang w:val="ky-KG"/>
        </w:rPr>
        <w:t>нө</w:t>
      </w:r>
      <w:r w:rsidR="00672A58">
        <w:rPr>
          <w:rFonts w:ascii="Times New Roman" w:hAnsi="Times New Roman" w:cs="Times New Roman"/>
          <w:sz w:val="28"/>
          <w:szCs w:val="28"/>
          <w:lang w:val="ky-KG"/>
        </w:rPr>
        <w:t>:</w:t>
      </w:r>
      <w:r w:rsidR="008002B3">
        <w:rPr>
          <w:rFonts w:ascii="Times New Roman" w:hAnsi="Times New Roman" w:cs="Times New Roman"/>
          <w:sz w:val="28"/>
          <w:szCs w:val="28"/>
          <w:lang w:val="ky-KG"/>
        </w:rPr>
        <w:t xml:space="preserve"> уйку жана ойгоо абалы, активдүү жана шалдыроо, өндүрүмдүү жана чарчоо абалдары камтылат.</w:t>
      </w:r>
      <w:r w:rsidR="00DC4462">
        <w:rPr>
          <w:rFonts w:ascii="Times New Roman" w:hAnsi="Times New Roman" w:cs="Times New Roman"/>
          <w:sz w:val="28"/>
          <w:szCs w:val="28"/>
          <w:lang w:val="ky-KG"/>
        </w:rPr>
        <w:t xml:space="preserve"> Биологиялык ритмдердин </w:t>
      </w:r>
      <w:r w:rsidR="00DC4462" w:rsidRPr="00DC4462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EB323A">
        <w:rPr>
          <w:rFonts w:ascii="Times New Roman" w:hAnsi="Times New Roman" w:cs="Times New Roman"/>
          <w:sz w:val="28"/>
          <w:szCs w:val="28"/>
          <w:lang w:val="ky-KG"/>
        </w:rPr>
        <w:t xml:space="preserve">згөрүшү гармондордун аракети менен шартталган: мелатонин уйкуну, </w:t>
      </w:r>
      <w:r w:rsidR="00EB323A">
        <w:rPr>
          <w:rFonts w:ascii="Times New Roman" w:hAnsi="Times New Roman" w:cs="Times New Roman"/>
          <w:sz w:val="28"/>
          <w:szCs w:val="28"/>
          <w:lang w:val="ky-KG"/>
        </w:rPr>
        <w:lastRenderedPageBreak/>
        <w:t>кортизол иштиктүүлүктү, допамин маанайды ж.б. тескеп турат. Бир күндүн аралыгында бул гармондордун деңгээли өзгөрүп, биоритмдердин табигый алмашуусуна алып келет. Сапатсыз жарык</w:t>
      </w:r>
      <w:r w:rsidR="00822122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EB323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72A58">
        <w:rPr>
          <w:rFonts w:ascii="Times New Roman" w:hAnsi="Times New Roman" w:cs="Times New Roman"/>
          <w:sz w:val="28"/>
          <w:szCs w:val="28"/>
          <w:lang w:val="ky-KG"/>
        </w:rPr>
        <w:t>көрүү аппаратына терс таасирин тийгизип, чарчоого, кыйынчылыкка, баштын оорусуна, уйкусуздукка алып келип, эмгектин натыйжалуулугун төмөндөтөт.</w:t>
      </w:r>
    </w:p>
    <w:p w:rsidR="00582340" w:rsidRDefault="00582340" w:rsidP="00805E3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Жасалма жарык денедеги мелатониндин өндүрүшүн төмөндөтөт, иштиктүү мезгилде өндүрүмдүүлүк аз болот: көңүлдүн </w:t>
      </w:r>
      <w:r w:rsidR="0003459F">
        <w:rPr>
          <w:rFonts w:ascii="Times New Roman" w:hAnsi="Times New Roman" w:cs="Times New Roman"/>
          <w:sz w:val="28"/>
          <w:szCs w:val="28"/>
          <w:lang w:val="ky-KG"/>
        </w:rPr>
        <w:t>бир жерге биригүүсү (концентрациясы) төмөндөп, маанай чөгөт. Жасалма үлгүдөгү жарык адамдын ишмердүүлүк шартына таасир берип, биоритмдердин табигый агымын буз</w:t>
      </w:r>
      <w:r w:rsidR="00F7267D">
        <w:rPr>
          <w:rFonts w:ascii="Times New Roman" w:hAnsi="Times New Roman" w:cs="Times New Roman"/>
          <w:sz w:val="28"/>
          <w:szCs w:val="28"/>
          <w:lang w:val="ky-KG"/>
        </w:rPr>
        <w:t>уп,  ден-соолукка жана эмгек жөндөмдүүлүккө терс таасирин тийгизет.</w:t>
      </w:r>
    </w:p>
    <w:p w:rsidR="000E5EED" w:rsidRPr="000E5EED" w:rsidRDefault="000E5EED" w:rsidP="00805E34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Биологиялык ритмдерди шарттаган гормондордун ишин, сапаттуу жарык берүү аркылуу гана коопсуз жол менен жөнгө салса болот.</w:t>
      </w:r>
    </w:p>
    <w:p w:rsidR="00554BB1" w:rsidRPr="00A9651B" w:rsidRDefault="00F80F9D" w:rsidP="00805E34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Биологиялык жана сезимдик </w:t>
      </w:r>
      <w:r w:rsidR="00554BB1">
        <w:rPr>
          <w:rFonts w:ascii="Times New Roman" w:hAnsi="Times New Roman" w:cs="Times New Roman"/>
          <w:sz w:val="28"/>
          <w:szCs w:val="28"/>
          <w:lang w:val="ky-KG"/>
        </w:rPr>
        <w:t>натыйжалуу жарык берүүнүн системасы  гана жарыктын ден-соолукка болгон коопсуз таасирин камсыз кылат.</w:t>
      </w:r>
    </w:p>
    <w:p w:rsidR="00A9651B" w:rsidRPr="00624B0F" w:rsidRDefault="00554BB1" w:rsidP="00805E3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 w:rsidRPr="00A9651B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Имараттардагы </w:t>
      </w:r>
      <w:r w:rsidR="0082212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жарык берүүнүн ченемдери</w:t>
      </w:r>
      <w:r w:rsidR="00A9651B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жарык берүүнүн жетиштүү гана эмес, мыкты көрсөткүчтөрүн дагы  камтыйт.</w:t>
      </w:r>
    </w:p>
    <w:p w:rsidR="00624B0F" w:rsidRDefault="00624B0F" w:rsidP="00805E3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 w:rsidRPr="00624B0F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Турак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-жай жана коомдук имараттарга жарык берүү боюнча ченемдик укуктук актынын кабыл алынышы, белгилүү социалдык натыйжалуулукка ээ жана адамдын ден-соолугуна түздөн-түз тобокел келтирүүчү ири экономикалык агенттерге таасир берет.</w:t>
      </w:r>
    </w:p>
    <w:p w:rsidR="00624B0F" w:rsidRDefault="00624B0F" w:rsidP="00805E3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 w:rsidRPr="00624B0F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Окуу үчүн оптималдуу шарттарды түзүү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нүн бирден бир фактору </w:t>
      </w:r>
      <w:r w:rsidRPr="00624B0F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ме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ктептерде жарык берүүнүн саны жана  сапаты эсептелет.</w:t>
      </w:r>
    </w:p>
    <w:p w:rsidR="00287287" w:rsidRPr="00A502A9" w:rsidRDefault="0056072A" w:rsidP="00805E3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Жарык берүүн</w:t>
      </w:r>
      <w:r w:rsidR="0082212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үн саны жана сапаты балдардын к</w:t>
      </w:r>
      <w:r w:rsidR="00822122">
        <w:rPr>
          <w:rFonts w:ascii="Arial" w:eastAsia="Times New Roman" w:hAnsi="Arial" w:cs="Arial"/>
          <w:bCs/>
          <w:sz w:val="28"/>
          <w:szCs w:val="28"/>
          <w:lang w:val="ky-KG"/>
        </w:rPr>
        <w:t>ө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рүүсүнө жана эмгекке жөндөмдүүлүгүнө түздүн-түз таасир берет</w:t>
      </w:r>
    </w:p>
    <w:p w:rsidR="004A26F9" w:rsidRDefault="00287287" w:rsidP="00805E3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Жарыктын жетишсиз болуусу, тике абалы, көлөкө, ысытуу чырактары аркылуу түстүн </w:t>
      </w:r>
      <w:r w:rsidR="00AC0C28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өзгөрүшү жана ультра көгүлтүр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нурлары</w:t>
      </w:r>
      <w:r w:rsidR="00822122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A502A9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көңүлдүн начарлашына жана эмгекке жарамдуулуктун төмөндөшүнө, тез чарчоого, көрүүнүн жа</w:t>
      </w:r>
      <w:r w:rsidR="0082212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на балдардын келбетинин</w:t>
      </w:r>
      <w:r w:rsidR="00A502A9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бузулушуна алып келет.</w:t>
      </w:r>
    </w:p>
    <w:p w:rsidR="004A26F9" w:rsidRDefault="004A26F9" w:rsidP="00805E3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2014 </w:t>
      </w:r>
      <w:r w:rsidR="0082212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-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жылдан 2017 </w:t>
      </w:r>
      <w:r w:rsidR="0082212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-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жылга чейинки калктын балдар бөлүктөрүндөгү медициналык эксперт</w:t>
      </w:r>
      <w:r w:rsidR="0082212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изанын берген маалыматы боюнча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2</w:t>
      </w:r>
      <w:r w:rsidR="0082212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-9 -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класстардагы ок</w:t>
      </w:r>
      <w:r w:rsidR="0011574A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уучулардын көрүү жөндөмдүүлүгү</w:t>
      </w:r>
      <w:r w:rsidR="0082212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нүн бузулушу 1000 балага 14,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0 </w:t>
      </w:r>
      <w:r w:rsidR="0082212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дөн 14,</w:t>
      </w:r>
      <w:r w:rsidR="0011574A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4 көрсөткү</w:t>
      </w:r>
      <w:r w:rsidR="0082212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чүнө чейин, 10-11-  класстарда 21,6 дан 23,</w:t>
      </w:r>
      <w:r w:rsidR="0011574A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6 көрсөткүчүнө чейин бузулган. Ушул эле мезгилде 2-9 </w:t>
      </w:r>
      <w:r w:rsidR="0082212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- </w:t>
      </w:r>
      <w:r w:rsidR="0011574A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класстарда балдардын ке</w:t>
      </w:r>
      <w:r w:rsidR="0082212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лбетинин бузулушу 1000 балага 8,4 төн 11,</w:t>
      </w:r>
      <w:r w:rsidR="0011574A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0 көрсөткүчүнө чейин, 10-11</w:t>
      </w:r>
      <w:r w:rsidR="0082212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-  класстарда 10,5 тен 16,</w:t>
      </w:r>
      <w:r w:rsidR="0011574A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6 көрсөткүчүнө чейин бузулган.</w:t>
      </w:r>
    </w:p>
    <w:p w:rsidR="00C52CEE" w:rsidRPr="00C70D2E" w:rsidRDefault="00153801" w:rsidP="00805E3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Андан тышкары ультра көгүлтүр нурларды бөлүп чыгарган чырактарды колдонууда</w:t>
      </w:r>
      <w:r w:rsidR="00AC0C28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курамында сымап кошулмалары бар чырактарды жокко чыгаруу көйгөйү бар. </w:t>
      </w:r>
    </w:p>
    <w:p w:rsidR="0048264E" w:rsidRPr="00B3617F" w:rsidRDefault="00C52CEE" w:rsidP="00805E3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lastRenderedPageBreak/>
        <w:t xml:space="preserve">Акыркы мезгилде дүйнөлүк практикада жарык берүү үчүн тике тийген жана </w:t>
      </w:r>
      <w:r w:rsidR="00C70D2E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көлөкө түшүрбөгөн, ден-соолукка жана курчап турган чөйрөгө экологиялык жактан коопсуз жана энергияны үнөмдөгөн жарык чыгаруусу чырактар кеңири колдонулууда.</w:t>
      </w:r>
    </w:p>
    <w:p w:rsidR="00043919" w:rsidRPr="003C3D31" w:rsidRDefault="0048264E" w:rsidP="00805E3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Балдардын жана өспүрүмдөрдүн гигиенасы жана саламаттыгын коргоо илимий-изилдөө институтунун, Россиялык медицина илимдеринин академиясынын балдардын саламаттыгын сактоо илимий борбору тарабынан, мектептерде энергияны үнөмдөгөн жарык берүүнүн колдонулушу окуучулардын эмгекке жөндөмдүүлүгүн, функционалдык жана нерв-психикалык </w:t>
      </w:r>
      <w:r w:rsidR="00B3617F">
        <w:rPr>
          <w:rFonts w:ascii="Times New Roman" w:hAnsi="Times New Roman" w:cs="Times New Roman"/>
          <w:sz w:val="28"/>
          <w:szCs w:val="28"/>
          <w:lang w:val="ky-KG"/>
        </w:rPr>
        <w:t>абалына оң</w:t>
      </w:r>
      <w:r w:rsidR="00056919">
        <w:rPr>
          <w:rFonts w:ascii="Times New Roman" w:hAnsi="Times New Roman" w:cs="Times New Roman"/>
          <w:sz w:val="28"/>
          <w:szCs w:val="28"/>
          <w:lang w:val="ky-KG"/>
        </w:rPr>
        <w:t xml:space="preserve"> таасирин тийгизип, чарчоо 2-2,</w:t>
      </w:r>
      <w:r w:rsidR="00B3617F">
        <w:rPr>
          <w:rFonts w:ascii="Times New Roman" w:hAnsi="Times New Roman" w:cs="Times New Roman"/>
          <w:sz w:val="28"/>
          <w:szCs w:val="28"/>
          <w:lang w:val="ky-KG"/>
        </w:rPr>
        <w:t>5 эсеге төмөндөгөн.</w:t>
      </w:r>
      <w:r w:rsidR="00043919">
        <w:rPr>
          <w:rFonts w:ascii="Times New Roman" w:hAnsi="Times New Roman" w:cs="Times New Roman"/>
          <w:sz w:val="28"/>
          <w:szCs w:val="28"/>
          <w:lang w:val="ky-KG"/>
        </w:rPr>
        <w:t xml:space="preserve"> Жарык берүү канча сапатту болсо, ошончолук тезирээк, жакшы материалды өздөштүрүп, текстти жана өңдү таанып билүүгө көп деле аракет жумшалбайт.</w:t>
      </w:r>
    </w:p>
    <w:p w:rsidR="00D758B0" w:rsidRPr="00396984" w:rsidRDefault="00043919" w:rsidP="00805E34">
      <w:pPr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</w:pPr>
      <w:r w:rsidRPr="00977D37"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  <w:t xml:space="preserve">Ушуга байланыштуу, ден соолукту чыңдоо, эмгекке болгон </w:t>
      </w:r>
      <w:r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  <w:t xml:space="preserve">мүмкүнчүлүктү жогорулатуу үчүн, максаттуу түрдө мектептерде </w:t>
      </w:r>
      <w:r w:rsidR="00D758B0"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  <w:t xml:space="preserve">ультра нурларын болүп чыгарган жана өтө ысыган чырактарды </w:t>
      </w:r>
      <w:r w:rsidR="003C3D31"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  <w:t xml:space="preserve">светодиоддук </w:t>
      </w:r>
      <w:r w:rsidR="00D758B0"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  <w:t>чырактарга алмаштыруу сунушталат.</w:t>
      </w:r>
    </w:p>
    <w:p w:rsidR="00D758B0" w:rsidRPr="00D758B0" w:rsidRDefault="00D758B0" w:rsidP="00805E34">
      <w:pPr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</w:pPr>
      <w:r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  <w:t xml:space="preserve">Калктын тамактануусу анын саламаттыгынын абалын, эмгекке </w:t>
      </w:r>
      <w:r w:rsidR="00056919"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  <w:t>болгон мүмкүнчүлүгүнүн жогору бо</w:t>
      </w:r>
      <w:r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  <w:t>луусун колдоп, улуттук генофондду сактоону аныктайт.</w:t>
      </w:r>
    </w:p>
    <w:p w:rsidR="00043919" w:rsidRPr="00977D37" w:rsidRDefault="003C3D31" w:rsidP="00805E34">
      <w:pPr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</w:pPr>
      <w:r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  <w:t>Толук кандуу жана туура тамакт</w:t>
      </w:r>
      <w:r w:rsidR="00DE7162"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  <w:t>ануу адамдын тулку боюнун тамак-</w:t>
      </w:r>
      <w:r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  <w:t>аш азыктарына жана энергиянын физиологиялык муктаждыгын к</w:t>
      </w:r>
      <w:r w:rsidR="00056919"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  <w:t>нааттандырат.</w:t>
      </w:r>
    </w:p>
    <w:p w:rsidR="00396984" w:rsidRDefault="009A3330" w:rsidP="00056919">
      <w:pPr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</w:pPr>
      <w:r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  <w:tab/>
        <w:t>Туура тамактануу</w:t>
      </w:r>
      <w:r w:rsidR="00C61B99"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  <w:t xml:space="preserve"> адамдын тулку боюнун айлана ч</w:t>
      </w:r>
      <w:r w:rsidR="00C61B99" w:rsidRPr="00056919"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  <w:t>ө</w:t>
      </w:r>
      <w:r w:rsidR="00C61B99"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  <w:t>йр</w:t>
      </w:r>
      <w:r w:rsidR="00C61B99" w:rsidRPr="00056919"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  <w:t>ө</w:t>
      </w:r>
      <w:r w:rsidR="00C61B99"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  <w:t>н</w:t>
      </w:r>
      <w:r w:rsidR="00C61B99" w:rsidRPr="00056919"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  <w:t>ү</w:t>
      </w:r>
      <w:r w:rsidR="00C61B99"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  <w:t>н терс таасирлерине, алиментардык оорулардын келип чыгышына туруштук берет.</w:t>
      </w:r>
    </w:p>
    <w:p w:rsidR="00051FAE" w:rsidRPr="00056919" w:rsidRDefault="00051FAE" w:rsidP="00056919">
      <w:pPr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</w:pPr>
      <w:r w:rsidRPr="00056919"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  <w:t>Баардык курактык топтордун тамактануунун сунушталган ченеминен четке чыгуу бүтүндөй улуттун ден соолугуна таасирин тийгизет</w:t>
      </w:r>
    </w:p>
    <w:p w:rsidR="00051FAE" w:rsidRPr="00056919" w:rsidRDefault="000664EF" w:rsidP="00056919">
      <w:pPr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</w:pPr>
      <w:r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  <w:tab/>
        <w:t>Азыркы убакта жалпы республика боюнча 2160 жалпы билим бер</w:t>
      </w:r>
      <w:r w:rsidRPr="00056919"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  <w:t>үү</w:t>
      </w:r>
      <w:r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  <w:t xml:space="preserve"> уюмдары бар анын 74 жеке менчик уюмдар.</w:t>
      </w:r>
      <w:r w:rsidR="004E06DD"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  <w:t xml:space="preserve"> Эл аралык уюмдардын жана жергиликт</w:t>
      </w:r>
      <w:r w:rsidR="004E06DD" w:rsidRPr="00056919"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  <w:t>үү</w:t>
      </w:r>
      <w:r w:rsidR="004E06DD"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  <w:t xml:space="preserve"> </w:t>
      </w:r>
      <w:r w:rsidR="004E06DD" w:rsidRPr="00056919"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  <w:t>ө</w:t>
      </w:r>
      <w:r w:rsidR="004E06DD"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  <w:t>з</w:t>
      </w:r>
      <w:r w:rsidR="004E06DD" w:rsidRPr="00056919"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  <w:t>ү</w:t>
      </w:r>
      <w:r w:rsidR="004E06DD"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  <w:t xml:space="preserve">н </w:t>
      </w:r>
      <w:r w:rsidR="004E06DD" w:rsidRPr="00056919"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  <w:t>ө</w:t>
      </w:r>
      <w:r w:rsidR="004E06DD"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  <w:t>з</w:t>
      </w:r>
      <w:r w:rsidR="004E06DD" w:rsidRPr="00056919"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  <w:t>ү</w:t>
      </w:r>
      <w:r w:rsidR="00927BC8"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  <w:t xml:space="preserve"> башкаруу органда</w:t>
      </w:r>
      <w:r w:rsidR="004E06DD"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  <w:t>ры тарабынан 1371</w:t>
      </w:r>
      <w:r w:rsidR="004E06DD" w:rsidRPr="004E06DD"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  <w:t xml:space="preserve"> </w:t>
      </w:r>
      <w:r w:rsidR="004E06DD"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  <w:t>жалпы билим бер</w:t>
      </w:r>
      <w:r w:rsidR="004E06DD" w:rsidRPr="00056919"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  <w:t>үү</w:t>
      </w:r>
      <w:r w:rsidR="004E06DD"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  <w:t xml:space="preserve"> уюмдарында физиологиялык муктаждыгын кнааттандыра турган </w:t>
      </w:r>
      <w:r w:rsidR="00BB0743"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  <w:t xml:space="preserve">"Кыргыз </w:t>
      </w:r>
      <w:r w:rsidR="00BB0743" w:rsidRPr="00056919"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  <w:t>Республикасынын</w:t>
      </w:r>
      <w:r w:rsidR="00906950" w:rsidRPr="00056919"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  <w:t xml:space="preserve"> калкынын ар кандай топтору үчүн тамак-аш азыктарынын, энергия жана азык заттардын керектөөсүнүн сунушталган нормасы", жана "Мектеп жашындагы балдардын тамактануусу" Кыргыз Республикасынын Саламаттык сактоо сминистрлиги жана Кыргыз Республикасынын Билим жана илим министрлиги тарабынан буйрук менен бекитилип, Кыргыз Респу</w:t>
      </w:r>
      <w:r w:rsidR="00927BC8"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  <w:t>бликасынын илимий кеӊешинин төр</w:t>
      </w:r>
      <w:r w:rsidR="00906950" w:rsidRPr="00056919"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  <w:t xml:space="preserve">агасы </w:t>
      </w:r>
      <w:r w:rsidR="00906950" w:rsidRPr="00056919"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  <w:lastRenderedPageBreak/>
        <w:t>тарабынан 13.06.2011-жылы жана 02.04.2009-жылы бекитилген методикалык сунуштарга ылайык</w:t>
      </w:r>
      <w:r w:rsidR="007B7E1F" w:rsidRPr="00056919"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  <w:t xml:space="preserve"> </w:t>
      </w:r>
      <w:r w:rsidR="004E06DD" w:rsidRPr="00056919">
        <w:rPr>
          <w:rFonts w:ascii="Times New Roman" w:eastAsiaTheme="minorEastAsia" w:hAnsi="Times New Roman" w:cs="Times New Roman"/>
          <w:sz w:val="28"/>
          <w:szCs w:val="28"/>
          <w:lang w:val="ky-KG" w:eastAsia="ky-KG"/>
        </w:rPr>
        <w:t>ысык тамак уюштурулган.</w:t>
      </w:r>
    </w:p>
    <w:p w:rsidR="00C51DBC" w:rsidRDefault="00C51DBC" w:rsidP="00805E3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>789 мектептин окуучулары т</w:t>
      </w:r>
      <w:r w:rsidRPr="00C51DB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шк</w:t>
      </w:r>
      <w:r w:rsidRPr="00C51DB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тамак бир стакан чай жана бир токоч же болбосо ошого те</w:t>
      </w:r>
      <w:r w:rsidRPr="00C51DB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ӊ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кондитердик азыктарды алышат, мындайча айтканда негизинен углеводдук тамак-аш азыктарын алышат.</w:t>
      </w:r>
    </w:p>
    <w:p w:rsidR="00C51DBC" w:rsidRPr="00E4306F" w:rsidRDefault="00C51DBC" w:rsidP="00805E3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>Тама</w:t>
      </w:r>
      <w:r w:rsidR="00927B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-аштын балдардын ден-соолугуна таасир эт</w:t>
      </w:r>
      <w:r w:rsidRPr="004644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үү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</w:t>
      </w:r>
      <w:r w:rsidRPr="004644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 талдоо ж</w:t>
      </w:r>
      <w:r w:rsidRPr="004644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рг</w:t>
      </w:r>
      <w:r w:rsidRPr="004644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з</w:t>
      </w:r>
      <w:r w:rsidRPr="004644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үү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Pr="004644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1000 баланы кароодон </w:t>
      </w:r>
      <w:r w:rsidRPr="004644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тк</w:t>
      </w:r>
      <w:r w:rsidRPr="004644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r w:rsidRPr="004644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үү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Pr="004644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ө,</w:t>
      </w:r>
      <w:r w:rsidRPr="00C51DB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мектеп тамак-ашын киргиз</w:t>
      </w:r>
      <w:r w:rsidRPr="004644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үү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Pr="004644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өн кийин балдардын ашказан оорусунун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2015-жылдан 5413,6 д</w:t>
      </w:r>
      <w:r w:rsidR="00927B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="005B330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 2017-жылга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3380,5 ке азайганы байкалган.</w:t>
      </w:r>
    </w:p>
    <w:p w:rsidR="00464474" w:rsidRDefault="00464474" w:rsidP="00805E34">
      <w:pPr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644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Көпчүлүк мектептер окуучуларга сапаттуу туура тамактанууну берүүго кызыктар.</w:t>
      </w:r>
    </w:p>
    <w:p w:rsidR="003C3D31" w:rsidRPr="00CC1239" w:rsidRDefault="00A77373" w:rsidP="00805E34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77373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77373">
        <w:rPr>
          <w:rFonts w:ascii="Times New Roman" w:hAnsi="Times New Roman" w:cs="Times New Roman"/>
          <w:sz w:val="28"/>
          <w:szCs w:val="28"/>
          <w:lang w:val="ky-KG"/>
        </w:rPr>
        <w:t>Республикасынын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77373">
        <w:rPr>
          <w:rFonts w:ascii="Times New Roman" w:hAnsi="Times New Roman" w:cs="Times New Roman"/>
          <w:sz w:val="28"/>
          <w:szCs w:val="28"/>
          <w:lang w:val="ky-KG"/>
        </w:rPr>
        <w:t>Өкмөтүнүн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77373">
        <w:rPr>
          <w:rFonts w:ascii="Times New Roman" w:hAnsi="Times New Roman" w:cs="Times New Roman"/>
          <w:sz w:val="28"/>
          <w:szCs w:val="28"/>
          <w:lang w:val="ky-KG"/>
        </w:rPr>
        <w:t>2016-жылдын 1-апрелиндеги</w:t>
      </w:r>
      <w:r w:rsidRPr="005B3EC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77373">
        <w:rPr>
          <w:rFonts w:ascii="Times New Roman" w:hAnsi="Times New Roman" w:cs="Times New Roman"/>
          <w:sz w:val="28"/>
          <w:szCs w:val="28"/>
          <w:lang w:val="ky-KG"/>
        </w:rPr>
        <w:t>№201"Коомдук</w:t>
      </w:r>
      <w:r w:rsidRPr="005B3EC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77373">
        <w:rPr>
          <w:rFonts w:ascii="Times New Roman" w:hAnsi="Times New Roman" w:cs="Times New Roman"/>
          <w:sz w:val="28"/>
          <w:szCs w:val="28"/>
          <w:lang w:val="ky-KG"/>
        </w:rPr>
        <w:t>саламаттык</w:t>
      </w:r>
      <w:r w:rsidRPr="005B3EC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77373">
        <w:rPr>
          <w:rFonts w:ascii="Times New Roman" w:hAnsi="Times New Roman" w:cs="Times New Roman"/>
          <w:sz w:val="28"/>
          <w:szCs w:val="28"/>
          <w:lang w:val="ky-KG"/>
        </w:rPr>
        <w:t>сактоо</w:t>
      </w:r>
      <w:r w:rsidRPr="005B3EC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77373">
        <w:rPr>
          <w:rFonts w:ascii="Times New Roman" w:hAnsi="Times New Roman" w:cs="Times New Roman"/>
          <w:sz w:val="28"/>
          <w:szCs w:val="28"/>
          <w:lang w:val="ky-KG"/>
        </w:rPr>
        <w:t>жаатындагы</w:t>
      </w:r>
      <w:r w:rsidRPr="005B3EC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77373">
        <w:rPr>
          <w:rFonts w:ascii="Times New Roman" w:hAnsi="Times New Roman" w:cs="Times New Roman"/>
          <w:sz w:val="28"/>
          <w:szCs w:val="28"/>
          <w:lang w:val="ky-KG"/>
        </w:rPr>
        <w:t>актыларды</w:t>
      </w:r>
      <w:r w:rsidRPr="005B3EC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77373">
        <w:rPr>
          <w:rFonts w:ascii="Times New Roman" w:hAnsi="Times New Roman" w:cs="Times New Roman"/>
          <w:sz w:val="28"/>
          <w:szCs w:val="28"/>
          <w:lang w:val="ky-KG"/>
        </w:rPr>
        <w:t>бекитүү</w:t>
      </w:r>
      <w:r w:rsidRPr="005B3EC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77373">
        <w:rPr>
          <w:rFonts w:ascii="Times New Roman" w:hAnsi="Times New Roman" w:cs="Times New Roman"/>
          <w:sz w:val="28"/>
          <w:szCs w:val="28"/>
          <w:lang w:val="ky-KG"/>
        </w:rPr>
        <w:t>жөнүндө"</w:t>
      </w:r>
      <w:r w:rsidR="00927BC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hyperlink r:id="rId8" w:history="1">
        <w:r w:rsidRPr="00927BC8">
          <w:rPr>
            <w:rFonts w:ascii="Times New Roman" w:hAnsi="Times New Roman" w:cs="Times New Roman"/>
            <w:sz w:val="28"/>
            <w:szCs w:val="28"/>
            <w:lang w:val="ky-KG"/>
          </w:rPr>
          <w:t>токтомуна</w:t>
        </w:r>
      </w:hyperlink>
      <w:r w:rsidRPr="005B3EC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77373">
        <w:rPr>
          <w:rFonts w:ascii="Times New Roman" w:hAnsi="Times New Roman" w:cs="Times New Roman"/>
          <w:sz w:val="28"/>
          <w:szCs w:val="28"/>
          <w:lang w:val="ky-KG"/>
        </w:rPr>
        <w:t>толуктоолор</w:t>
      </w:r>
      <w:r>
        <w:rPr>
          <w:rFonts w:ascii="Times New Roman" w:hAnsi="Times New Roman" w:cs="Times New Roman"/>
          <w:sz w:val="28"/>
          <w:szCs w:val="28"/>
          <w:lang w:val="ky-KG"/>
        </w:rPr>
        <w:t>ду</w:t>
      </w:r>
      <w:r w:rsidRPr="005B3EC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77373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Pr="005B3EC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77373">
        <w:rPr>
          <w:rFonts w:ascii="Times New Roman" w:hAnsi="Times New Roman" w:cs="Times New Roman"/>
          <w:sz w:val="28"/>
          <w:szCs w:val="28"/>
          <w:lang w:val="ky-KG"/>
        </w:rPr>
        <w:t>өзгөртүүлор</w:t>
      </w:r>
      <w:r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927BC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5B3EC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киргиз</w:t>
      </w:r>
      <w:r w:rsidRPr="00927BC8">
        <w:rPr>
          <w:rFonts w:ascii="Times New Roman" w:hAnsi="Times New Roman" w:cs="Times New Roman"/>
          <w:sz w:val="28"/>
          <w:szCs w:val="28"/>
          <w:lang w:val="ky-KG"/>
        </w:rPr>
        <w:t>үү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</w:t>
      </w:r>
      <w:r w:rsidR="00FC4CD3">
        <w:rPr>
          <w:rFonts w:ascii="Times New Roman" w:hAnsi="Times New Roman" w:cs="Times New Roman"/>
          <w:sz w:val="28"/>
          <w:szCs w:val="28"/>
          <w:lang w:val="ky-KG"/>
        </w:rPr>
        <w:t>"</w:t>
      </w:r>
      <w:r w:rsidR="001F4534" w:rsidRPr="001F4534">
        <w:rPr>
          <w:rFonts w:ascii="Times New Roman" w:hAnsi="Times New Roman" w:cs="Times New Roman"/>
          <w:sz w:val="28"/>
          <w:szCs w:val="28"/>
          <w:lang w:val="ky-KG"/>
        </w:rPr>
        <w:t>Йоддолгон тамак-аш тузун өндүрүү, сактоо, ташуу ж</w:t>
      </w:r>
      <w:r w:rsidR="00FC4CD3">
        <w:rPr>
          <w:rFonts w:ascii="Times New Roman" w:hAnsi="Times New Roman" w:cs="Times New Roman"/>
          <w:sz w:val="28"/>
          <w:szCs w:val="28"/>
          <w:lang w:val="ky-KG"/>
        </w:rPr>
        <w:t>ана сатууга гигиеналык талаптар"</w:t>
      </w:r>
      <w:r w:rsidR="001F4534" w:rsidRPr="001F4534">
        <w:rPr>
          <w:rFonts w:ascii="Times New Roman" w:hAnsi="Times New Roman" w:cs="Times New Roman"/>
          <w:sz w:val="28"/>
          <w:szCs w:val="28"/>
          <w:lang w:val="ky-KG"/>
        </w:rPr>
        <w:t xml:space="preserve"> Санитардык-эпидемиологиялык эрежелер жана ченемдери</w:t>
      </w:r>
      <w:r w:rsidR="001F4534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1F4534" w:rsidRPr="001F453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C4CD3">
        <w:rPr>
          <w:rFonts w:ascii="Times New Roman" w:hAnsi="Times New Roman" w:cs="Times New Roman"/>
          <w:sz w:val="28"/>
          <w:szCs w:val="28"/>
          <w:lang w:val="ky-KG"/>
        </w:rPr>
        <w:t>"</w:t>
      </w:r>
      <w:r w:rsidR="001F4534" w:rsidRPr="001F4534">
        <w:rPr>
          <w:rFonts w:ascii="Times New Roman" w:hAnsi="Times New Roman" w:cs="Times New Roman"/>
          <w:sz w:val="28"/>
          <w:szCs w:val="28"/>
          <w:lang w:val="ky-KG"/>
        </w:rPr>
        <w:t>Турак жана коомдук имараттарды табигый, жасалма жана аралаш жарыктандыр</w:t>
      </w:r>
      <w:r w:rsidR="001F4534">
        <w:rPr>
          <w:rFonts w:ascii="Times New Roman" w:hAnsi="Times New Roman" w:cs="Times New Roman"/>
          <w:sz w:val="28"/>
          <w:szCs w:val="28"/>
          <w:lang w:val="ky-KG"/>
        </w:rPr>
        <w:t>ууга карата гигиеналык талаптар</w:t>
      </w:r>
      <w:r w:rsidR="00FC4CD3">
        <w:rPr>
          <w:rFonts w:ascii="Times New Roman" w:hAnsi="Times New Roman" w:cs="Times New Roman"/>
          <w:sz w:val="28"/>
          <w:szCs w:val="28"/>
          <w:lang w:val="ky-KG"/>
        </w:rPr>
        <w:t>"</w:t>
      </w:r>
      <w:r w:rsidR="001F4534" w:rsidRPr="001F4534">
        <w:rPr>
          <w:rFonts w:ascii="Times New Roman" w:hAnsi="Times New Roman" w:cs="Times New Roman"/>
          <w:sz w:val="28"/>
          <w:szCs w:val="28"/>
          <w:lang w:val="ky-KG"/>
        </w:rPr>
        <w:t xml:space="preserve"> санитардык эр</w:t>
      </w:r>
      <w:r w:rsidR="001F4534">
        <w:rPr>
          <w:rFonts w:ascii="Times New Roman" w:hAnsi="Times New Roman" w:cs="Times New Roman"/>
          <w:sz w:val="28"/>
          <w:szCs w:val="28"/>
          <w:lang w:val="ky-KG"/>
        </w:rPr>
        <w:t xml:space="preserve">ежелер жана гигиеналык ченемдер, </w:t>
      </w:r>
      <w:r w:rsidR="00927BC8">
        <w:rPr>
          <w:rFonts w:ascii="Times New Roman" w:hAnsi="Times New Roman" w:cs="Times New Roman"/>
          <w:sz w:val="28"/>
          <w:szCs w:val="28"/>
          <w:lang w:val="ky-KG"/>
        </w:rPr>
        <w:t>6 -</w:t>
      </w:r>
      <w:r w:rsidR="00D44D5D" w:rsidRPr="00D44D5D">
        <w:rPr>
          <w:rFonts w:ascii="Times New Roman" w:hAnsi="Times New Roman" w:cs="Times New Roman"/>
          <w:sz w:val="28"/>
          <w:szCs w:val="28"/>
          <w:lang w:val="ky-KG"/>
        </w:rPr>
        <w:t xml:space="preserve"> тиркеме</w:t>
      </w:r>
      <w:r w:rsidR="00D44D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C4CD3">
        <w:rPr>
          <w:rFonts w:ascii="Times New Roman" w:hAnsi="Times New Roman" w:cs="Times New Roman"/>
          <w:sz w:val="28"/>
          <w:szCs w:val="28"/>
          <w:lang w:val="ky-KG"/>
        </w:rPr>
        <w:t>"</w:t>
      </w:r>
      <w:r w:rsidR="00D44D5D" w:rsidRPr="00D44D5D">
        <w:rPr>
          <w:rFonts w:ascii="Times New Roman" w:hAnsi="Times New Roman" w:cs="Times New Roman"/>
          <w:sz w:val="28"/>
          <w:szCs w:val="28"/>
          <w:lang w:val="ky-KG"/>
        </w:rPr>
        <w:t>Жалпы билим берүү уюмдарындагы окутуу шарттарына жана аны уюштурууга карата санит</w:t>
      </w:r>
      <w:r w:rsidR="00FC4CD3">
        <w:rPr>
          <w:rFonts w:ascii="Times New Roman" w:hAnsi="Times New Roman" w:cs="Times New Roman"/>
          <w:sz w:val="28"/>
          <w:szCs w:val="28"/>
          <w:lang w:val="ky-KG"/>
        </w:rPr>
        <w:t>ардык-эпидемиологиялык талаптар"</w:t>
      </w:r>
      <w:r w:rsidR="00D44D5D" w:rsidRPr="00D44D5D">
        <w:rPr>
          <w:rFonts w:ascii="Times New Roman" w:hAnsi="Times New Roman" w:cs="Times New Roman"/>
          <w:sz w:val="28"/>
          <w:szCs w:val="28"/>
          <w:lang w:val="ky-KG"/>
        </w:rPr>
        <w:t xml:space="preserve"> санитардык-эпидемиологиялык эрежелери ж</w:t>
      </w:r>
      <w:r w:rsidR="00D44D5D">
        <w:rPr>
          <w:rFonts w:ascii="Times New Roman" w:hAnsi="Times New Roman" w:cs="Times New Roman"/>
          <w:sz w:val="28"/>
          <w:szCs w:val="28"/>
          <w:lang w:val="ky-KG"/>
        </w:rPr>
        <w:t>ана ченемдери) калктын ден-соолугуна т</w:t>
      </w:r>
      <w:r w:rsidR="00D44D5D" w:rsidRPr="00CC1239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D44D5D">
        <w:rPr>
          <w:rFonts w:ascii="Times New Roman" w:hAnsi="Times New Roman" w:cs="Times New Roman"/>
          <w:sz w:val="28"/>
          <w:szCs w:val="28"/>
          <w:lang w:val="ky-KG"/>
        </w:rPr>
        <w:t>зд</w:t>
      </w:r>
      <w:r w:rsidR="00D44D5D" w:rsidRPr="00CC1239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D44D5D">
        <w:rPr>
          <w:rFonts w:ascii="Times New Roman" w:hAnsi="Times New Roman" w:cs="Times New Roman"/>
          <w:sz w:val="28"/>
          <w:szCs w:val="28"/>
          <w:lang w:val="ky-KG"/>
        </w:rPr>
        <w:t>н т</w:t>
      </w:r>
      <w:r w:rsidR="00D44D5D" w:rsidRPr="00CC1239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D44D5D">
        <w:rPr>
          <w:rFonts w:ascii="Times New Roman" w:hAnsi="Times New Roman" w:cs="Times New Roman"/>
          <w:sz w:val="28"/>
          <w:szCs w:val="28"/>
          <w:lang w:val="ky-KG"/>
        </w:rPr>
        <w:t xml:space="preserve">з таасирин тийгизип, Кыргыз Республикасынын </w:t>
      </w:r>
      <w:r w:rsidR="00D44D5D" w:rsidRPr="00CC1239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D44D5D">
        <w:rPr>
          <w:rFonts w:ascii="Times New Roman" w:hAnsi="Times New Roman" w:cs="Times New Roman"/>
          <w:sz w:val="28"/>
          <w:szCs w:val="28"/>
          <w:lang w:val="ky-KG"/>
        </w:rPr>
        <w:t>км</w:t>
      </w:r>
      <w:r w:rsidR="00D44D5D" w:rsidRPr="00CC1239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D44D5D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D44D5D" w:rsidRPr="00CC1239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D44D5D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D44D5D" w:rsidRPr="00CC1239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D44D5D">
        <w:rPr>
          <w:rFonts w:ascii="Times New Roman" w:hAnsi="Times New Roman" w:cs="Times New Roman"/>
          <w:sz w:val="28"/>
          <w:szCs w:val="28"/>
          <w:lang w:val="ky-KG"/>
        </w:rPr>
        <w:t>н ыйгарым укуктуу органдардын калктын санитардык - эпидемиологиялык бейпилдигин камсыз кыл</w:t>
      </w:r>
      <w:r w:rsidR="0000056F">
        <w:rPr>
          <w:rFonts w:ascii="Times New Roman" w:hAnsi="Times New Roman" w:cs="Times New Roman"/>
          <w:sz w:val="28"/>
          <w:szCs w:val="28"/>
          <w:lang w:val="ky-KG"/>
        </w:rPr>
        <w:t>уу жаатында, Кыргыз Республикасынын "Коомдук саламаттык сактоо", "Кыргыз Республикасынын жаран</w:t>
      </w:r>
      <w:r w:rsidR="00927BC8">
        <w:rPr>
          <w:rFonts w:ascii="Times New Roman" w:hAnsi="Times New Roman" w:cs="Times New Roman"/>
          <w:sz w:val="28"/>
          <w:szCs w:val="28"/>
          <w:lang w:val="ky-KG"/>
        </w:rPr>
        <w:t>дарынын ден-соолугун коргоо", "</w:t>
      </w:r>
      <w:r w:rsidR="0000056F">
        <w:rPr>
          <w:rFonts w:ascii="Times New Roman" w:hAnsi="Times New Roman" w:cs="Times New Roman"/>
          <w:sz w:val="28"/>
          <w:szCs w:val="28"/>
          <w:lang w:val="ky-KG"/>
        </w:rPr>
        <w:t>Йод жетишсиз</w:t>
      </w:r>
      <w:r w:rsidR="00632115">
        <w:rPr>
          <w:rFonts w:ascii="Times New Roman" w:hAnsi="Times New Roman" w:cs="Times New Roman"/>
          <w:sz w:val="28"/>
          <w:szCs w:val="28"/>
          <w:lang w:val="ky-KG"/>
        </w:rPr>
        <w:t>дигинен келип чыккан ооруну</w:t>
      </w:r>
      <w:r w:rsidR="00DE4FD6">
        <w:rPr>
          <w:rFonts w:ascii="Times New Roman" w:hAnsi="Times New Roman" w:cs="Times New Roman"/>
          <w:sz w:val="28"/>
          <w:szCs w:val="28"/>
          <w:lang w:val="ky-KG"/>
        </w:rPr>
        <w:t xml:space="preserve"> алд</w:t>
      </w:r>
      <w:r w:rsidR="00F87035">
        <w:rPr>
          <w:rFonts w:ascii="Times New Roman" w:hAnsi="Times New Roman" w:cs="Times New Roman"/>
          <w:sz w:val="28"/>
          <w:szCs w:val="28"/>
          <w:lang w:val="ky-KG"/>
        </w:rPr>
        <w:t>ын алуу боюнча" мыйзамдарынын, Б</w:t>
      </w:r>
      <w:r w:rsidR="00DE4FD6">
        <w:rPr>
          <w:rFonts w:ascii="Times New Roman" w:hAnsi="Times New Roman" w:cs="Times New Roman"/>
          <w:sz w:val="28"/>
          <w:szCs w:val="28"/>
          <w:lang w:val="ky-KG"/>
        </w:rPr>
        <w:t>ажы биримдигинин</w:t>
      </w:r>
      <w:r w:rsidR="00B146B5" w:rsidRPr="00CC123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C4CD3" w:rsidRPr="00CC1239">
        <w:rPr>
          <w:rFonts w:ascii="Times New Roman" w:hAnsi="Times New Roman" w:cs="Times New Roman"/>
          <w:sz w:val="28"/>
          <w:szCs w:val="28"/>
          <w:lang w:val="ky-KG"/>
        </w:rPr>
        <w:t>"</w:t>
      </w:r>
      <w:r w:rsidR="00B146B5" w:rsidRPr="00CC1239">
        <w:rPr>
          <w:rFonts w:ascii="Times New Roman" w:hAnsi="Times New Roman" w:cs="Times New Roman"/>
          <w:sz w:val="28"/>
          <w:szCs w:val="28"/>
          <w:lang w:val="ky-KG"/>
        </w:rPr>
        <w:t>Тамак-аш азыктарынын коопсуздугу боюнча</w:t>
      </w:r>
      <w:r w:rsidR="00FC4CD3" w:rsidRPr="00CC1239">
        <w:rPr>
          <w:rFonts w:ascii="Times New Roman" w:hAnsi="Times New Roman" w:cs="Times New Roman"/>
          <w:sz w:val="28"/>
          <w:szCs w:val="28"/>
          <w:lang w:val="ky-KG"/>
        </w:rPr>
        <w:t>"</w:t>
      </w:r>
      <w:r w:rsidR="00B146B5" w:rsidRPr="00CC123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76212" w:rsidRPr="00CC1239">
        <w:rPr>
          <w:rFonts w:ascii="Times New Roman" w:hAnsi="Times New Roman" w:cs="Times New Roman"/>
          <w:sz w:val="28"/>
          <w:szCs w:val="28"/>
          <w:lang w:val="ky-KG"/>
        </w:rPr>
        <w:t>ББ ТР</w:t>
      </w:r>
      <w:r w:rsidR="00B146B5" w:rsidRPr="00CC1239">
        <w:rPr>
          <w:rFonts w:ascii="Times New Roman" w:hAnsi="Times New Roman" w:cs="Times New Roman"/>
          <w:sz w:val="28"/>
          <w:szCs w:val="28"/>
          <w:lang w:val="ky-KG"/>
        </w:rPr>
        <w:t xml:space="preserve"> 021/2011,</w:t>
      </w:r>
      <w:r w:rsidR="00276212" w:rsidRPr="00CC123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876B8" w:rsidRPr="00CC1239">
        <w:rPr>
          <w:rFonts w:ascii="Times New Roman" w:hAnsi="Times New Roman" w:cs="Times New Roman"/>
          <w:sz w:val="28"/>
          <w:szCs w:val="28"/>
          <w:lang w:val="ky-KG"/>
        </w:rPr>
        <w:t>"</w:t>
      </w:r>
      <w:r w:rsidR="00D876B8">
        <w:rPr>
          <w:rFonts w:ascii="Times New Roman" w:hAnsi="Times New Roman" w:cs="Times New Roman"/>
          <w:sz w:val="28"/>
          <w:szCs w:val="28"/>
          <w:lang w:val="ky-KG"/>
        </w:rPr>
        <w:t>Кутулоо материалдарынын коопсуздугу</w:t>
      </w:r>
      <w:r w:rsidR="00D876B8" w:rsidRPr="00CC1239">
        <w:rPr>
          <w:rFonts w:ascii="Times New Roman" w:hAnsi="Times New Roman" w:cs="Times New Roman"/>
          <w:sz w:val="28"/>
          <w:szCs w:val="28"/>
          <w:lang w:val="ky-KG"/>
        </w:rPr>
        <w:t>" ББ ТР 005/2011,</w:t>
      </w:r>
      <w:r w:rsidR="00B23119" w:rsidRPr="00CC1239">
        <w:rPr>
          <w:rFonts w:ascii="Times New Roman" w:hAnsi="Times New Roman" w:cs="Times New Roman"/>
          <w:sz w:val="28"/>
          <w:szCs w:val="28"/>
          <w:lang w:val="ky-KG"/>
        </w:rPr>
        <w:t xml:space="preserve"> «</w:t>
      </w:r>
      <w:r w:rsidR="00E3071E" w:rsidRPr="00CC1239">
        <w:rPr>
          <w:rFonts w:ascii="Times New Roman" w:hAnsi="Times New Roman" w:cs="Times New Roman"/>
          <w:sz w:val="28"/>
          <w:szCs w:val="28"/>
          <w:lang w:val="ky-KG"/>
        </w:rPr>
        <w:t>Тамак-аш азыктарын белгилөө жаатындагы"</w:t>
      </w:r>
      <w:r w:rsidR="00B23119" w:rsidRPr="00CC123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50654">
        <w:rPr>
          <w:rFonts w:ascii="Times New Roman" w:hAnsi="Times New Roman" w:cs="Times New Roman"/>
          <w:sz w:val="28"/>
          <w:szCs w:val="28"/>
          <w:lang w:val="ky-KG"/>
        </w:rPr>
        <w:t>022/2011 техникалык р</w:t>
      </w:r>
      <w:r w:rsidR="00E3071E" w:rsidRPr="00CC1239">
        <w:rPr>
          <w:rFonts w:ascii="Times New Roman" w:hAnsi="Times New Roman" w:cs="Times New Roman"/>
          <w:sz w:val="28"/>
          <w:szCs w:val="28"/>
          <w:lang w:val="ky-KG"/>
        </w:rPr>
        <w:t>егламенттеринин</w:t>
      </w:r>
      <w:r w:rsidR="00F87035" w:rsidRPr="00CC1239">
        <w:rPr>
          <w:rFonts w:ascii="Times New Roman" w:hAnsi="Times New Roman" w:cs="Times New Roman"/>
          <w:sz w:val="28"/>
          <w:szCs w:val="28"/>
          <w:lang w:val="ky-KG"/>
        </w:rPr>
        <w:t xml:space="preserve"> аткарууда министрликтердин, ведомстволордун, жеке ишкерлердин укугун, милдетин аткарууда </w:t>
      </w:r>
      <w:r w:rsidR="00F87035">
        <w:rPr>
          <w:rFonts w:ascii="Times New Roman" w:hAnsi="Times New Roman" w:cs="Times New Roman"/>
          <w:sz w:val="28"/>
          <w:szCs w:val="28"/>
          <w:lang w:val="ky-KG"/>
        </w:rPr>
        <w:t>эффективд</w:t>
      </w:r>
      <w:r w:rsidR="00F87035" w:rsidRPr="00CC1239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F87035">
        <w:rPr>
          <w:rFonts w:ascii="Times New Roman" w:hAnsi="Times New Roman" w:cs="Times New Roman"/>
          <w:sz w:val="28"/>
          <w:szCs w:val="28"/>
          <w:lang w:val="ky-KG"/>
        </w:rPr>
        <w:t xml:space="preserve"> иш алып барууга </w:t>
      </w:r>
      <w:r w:rsidR="00F87035" w:rsidRPr="00CC1239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F87035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F87035" w:rsidRPr="00CC1239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F87035">
        <w:rPr>
          <w:rFonts w:ascii="Times New Roman" w:hAnsi="Times New Roman" w:cs="Times New Roman"/>
          <w:sz w:val="28"/>
          <w:szCs w:val="28"/>
          <w:lang w:val="ky-KG"/>
        </w:rPr>
        <w:t>лг</w:t>
      </w:r>
      <w:r w:rsidR="00F87035" w:rsidRPr="00CC1239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F87035">
        <w:rPr>
          <w:rFonts w:ascii="Times New Roman" w:hAnsi="Times New Roman" w:cs="Times New Roman"/>
          <w:sz w:val="28"/>
          <w:szCs w:val="28"/>
          <w:lang w:val="ky-KG"/>
        </w:rPr>
        <w:t xml:space="preserve"> т</w:t>
      </w:r>
      <w:r w:rsidR="00F87035" w:rsidRPr="00CC1239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F87035">
        <w:rPr>
          <w:rFonts w:ascii="Times New Roman" w:hAnsi="Times New Roman" w:cs="Times New Roman"/>
          <w:sz w:val="28"/>
          <w:szCs w:val="28"/>
          <w:lang w:val="ky-KG"/>
        </w:rPr>
        <w:t>з</w:t>
      </w:r>
      <w:r w:rsidR="00F87035" w:rsidRPr="00CC1239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F87035">
        <w:rPr>
          <w:rFonts w:ascii="Times New Roman" w:hAnsi="Times New Roman" w:cs="Times New Roman"/>
          <w:sz w:val="28"/>
          <w:szCs w:val="28"/>
          <w:lang w:val="ky-KG"/>
        </w:rPr>
        <w:t>т.</w:t>
      </w:r>
    </w:p>
    <w:p w:rsidR="00545999" w:rsidRPr="00545999" w:rsidRDefault="00574BEB" w:rsidP="00805E34">
      <w:pPr>
        <w:pStyle w:val="a3"/>
        <w:spacing w:line="276" w:lineRule="auto"/>
        <w:ind w:firstLine="567"/>
        <w:rPr>
          <w:rFonts w:eastAsiaTheme="minorHAnsi"/>
          <w:b w:val="0"/>
          <w:bCs w:val="0"/>
          <w:color w:val="auto"/>
          <w:lang w:eastAsia="en-US"/>
        </w:rPr>
      </w:pPr>
      <w:r w:rsidRPr="00CC1239">
        <w:rPr>
          <w:rFonts w:eastAsiaTheme="minorHAnsi"/>
          <w:b w:val="0"/>
          <w:bCs w:val="0"/>
          <w:color w:val="auto"/>
          <w:lang w:eastAsia="en-US"/>
        </w:rPr>
        <w:t>Ушул токтом долбоору башка укуктук нормативдик актыларга өзгөртүүлөрдү киргизүү муктаждыгы жок экендиги маалымдалат.</w:t>
      </w:r>
    </w:p>
    <w:p w:rsidR="003C3D31" w:rsidRPr="00621ABD" w:rsidRDefault="00574BEB" w:rsidP="00805E34">
      <w:pPr>
        <w:pStyle w:val="a3"/>
        <w:spacing w:line="276" w:lineRule="auto"/>
        <w:ind w:firstLine="567"/>
        <w:rPr>
          <w:rFonts w:eastAsiaTheme="minorHAnsi"/>
          <w:b w:val="0"/>
          <w:bCs w:val="0"/>
          <w:lang w:eastAsia="en-US"/>
        </w:rPr>
      </w:pPr>
      <w:r w:rsidRPr="00CC1239">
        <w:rPr>
          <w:rFonts w:eastAsiaTheme="minorHAnsi"/>
          <w:b w:val="0"/>
          <w:bCs w:val="0"/>
          <w:lang w:eastAsia="en-US"/>
        </w:rPr>
        <w:t>Учурдагы Санитарные эрежелер</w:t>
      </w:r>
      <w:r w:rsidR="003C3D31" w:rsidRPr="00CC1239">
        <w:rPr>
          <w:rFonts w:eastAsiaTheme="minorHAnsi"/>
          <w:b w:val="0"/>
          <w:bCs w:val="0"/>
          <w:lang w:eastAsia="en-US"/>
        </w:rPr>
        <w:t xml:space="preserve"> </w:t>
      </w:r>
      <w:r w:rsidRPr="00CC1239">
        <w:rPr>
          <w:rFonts w:eastAsiaTheme="minorHAnsi"/>
          <w:b w:val="0"/>
          <w:bCs w:val="0"/>
          <w:lang w:eastAsia="en-US"/>
        </w:rPr>
        <w:t>"Кыргыз Республикасынын жаран</w:t>
      </w:r>
      <w:r w:rsidR="00927BC8">
        <w:rPr>
          <w:rFonts w:eastAsiaTheme="minorHAnsi"/>
          <w:b w:val="0"/>
          <w:bCs w:val="0"/>
          <w:lang w:eastAsia="en-US"/>
        </w:rPr>
        <w:t>дарынын ден-соолугун коргоо", "</w:t>
      </w:r>
      <w:r w:rsidRPr="00CC1239">
        <w:rPr>
          <w:rFonts w:eastAsiaTheme="minorHAnsi"/>
          <w:b w:val="0"/>
          <w:bCs w:val="0"/>
          <w:lang w:eastAsia="en-US"/>
        </w:rPr>
        <w:t>Йод жетишсиздигинен келип чыккан ооруну алдын алуу боюнча"</w:t>
      </w:r>
      <w:r w:rsidR="00927BC8" w:rsidRPr="00927BC8">
        <w:rPr>
          <w:rFonts w:eastAsiaTheme="minorHAnsi"/>
          <w:b w:val="0"/>
          <w:bCs w:val="0"/>
          <w:lang w:eastAsia="en-US"/>
        </w:rPr>
        <w:t>, "Коомдук саламаттык сактоо боюнча"</w:t>
      </w:r>
      <w:r w:rsidRPr="00CC1239">
        <w:rPr>
          <w:rFonts w:eastAsiaTheme="minorHAnsi"/>
          <w:b w:val="0"/>
          <w:bCs w:val="0"/>
          <w:lang w:eastAsia="en-US"/>
        </w:rPr>
        <w:t xml:space="preserve"> мыйзамдарынын негизинде иштелип чыкты. </w:t>
      </w:r>
    </w:p>
    <w:p w:rsidR="00805E34" w:rsidRPr="00621ABD" w:rsidRDefault="00805E34" w:rsidP="00805E34">
      <w:pPr>
        <w:pStyle w:val="a3"/>
        <w:spacing w:line="276" w:lineRule="auto"/>
        <w:ind w:firstLine="567"/>
        <w:rPr>
          <w:rFonts w:eastAsiaTheme="minorHAnsi"/>
          <w:b w:val="0"/>
          <w:bCs w:val="0"/>
          <w:color w:val="auto"/>
          <w:lang w:eastAsia="en-US"/>
        </w:rPr>
      </w:pPr>
    </w:p>
    <w:p w:rsidR="00C30EA8" w:rsidRPr="00A83948" w:rsidRDefault="00C30EA8" w:rsidP="00624515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83948">
        <w:rPr>
          <w:rFonts w:ascii="Times New Roman" w:hAnsi="Times New Roman" w:cs="Times New Roman"/>
          <w:b/>
          <w:sz w:val="28"/>
          <w:szCs w:val="28"/>
          <w:lang w:val="ky-KG"/>
        </w:rPr>
        <w:t>3. Мүмкүн болгон социалдык, экономикалык, укуктук, укук коргоо, гендердик, экологиялык, коррупциялык кесепеттердин божомолдору</w:t>
      </w:r>
    </w:p>
    <w:p w:rsidR="00C30EA8" w:rsidRPr="00621ABD" w:rsidRDefault="00C30EA8" w:rsidP="00805E34">
      <w:pPr>
        <w:pStyle w:val="a3"/>
        <w:spacing w:after="160" w:line="276" w:lineRule="auto"/>
        <w:ind w:firstLine="709"/>
        <w:rPr>
          <w:b w:val="0"/>
        </w:rPr>
      </w:pPr>
      <w:r>
        <w:rPr>
          <w:b w:val="0"/>
        </w:rPr>
        <w:t xml:space="preserve">Кыргыз Республикасынын Өкмөтүнүн ушул токтомунун долбоорун кабыл алуу терс социалдык, экономикалык, укуктук, укук коргоо,  гендердик, экологиялык, коррупциялык кесепеттерге алып келбейт. </w:t>
      </w:r>
    </w:p>
    <w:p w:rsidR="00805E34" w:rsidRPr="00621ABD" w:rsidRDefault="00805E34" w:rsidP="00805E34">
      <w:pPr>
        <w:pStyle w:val="a3"/>
        <w:spacing w:line="276" w:lineRule="auto"/>
        <w:ind w:firstLine="709"/>
        <w:rPr>
          <w:b w:val="0"/>
        </w:rPr>
      </w:pPr>
    </w:p>
    <w:p w:rsidR="00C818B9" w:rsidRPr="00C818B9" w:rsidRDefault="00C818B9" w:rsidP="00624515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C818B9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4. Коомдук талкуунун жыйынтыктары жөнүндө маалымат</w:t>
      </w:r>
    </w:p>
    <w:p w:rsidR="00805E34" w:rsidRDefault="00B13D59" w:rsidP="00EC062B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  <w:tab/>
      </w:r>
      <w:r w:rsidR="003D1E86" w:rsidRPr="00B13D59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  <w:t xml:space="preserve">Кыргыз Республикасынын </w:t>
      </w:r>
      <w:r w:rsidR="008E53AE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  <w:t>"</w:t>
      </w:r>
      <w:r w:rsidR="00C818B9" w:rsidRPr="00B13D59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  <w:t>Кыргыз Республикасынын чен</w:t>
      </w:r>
      <w:r w:rsidR="003D1E86" w:rsidRPr="00B13D59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  <w:t>емдик-укуктук актылар жөнүндөгү"</w:t>
      </w:r>
      <w:r w:rsidR="00C818B9" w:rsidRPr="00B13D59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  <w:t xml:space="preserve"> Мыйзамынын 22-беренесине ылайык, </w:t>
      </w:r>
      <w:r w:rsidRPr="00B13D59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  <w:t>Кыргыз Республикасынын Өкмөтүнүн "2016-жылдын 11-апрелиндеги “"Кыргыз Республикасынын Өкмөтүнүн "Коомдук саламаттык сактоо жаатындагы актыларды бекитүү жөнүндөгү" № 201 - токтомуна өзгөртүүлөрдү киргизүү жөнүндөгү"</w:t>
      </w:r>
      <w:r w:rsidR="008E53AE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  <w:t xml:space="preserve"> токтом</w:t>
      </w:r>
      <w:r w:rsidRPr="00B13D59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  <w:t xml:space="preserve"> </w:t>
      </w:r>
      <w:r w:rsidR="008E53AE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  <w:t>долбоору</w:t>
      </w:r>
      <w:r w:rsidR="00EC062B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  <w:t>,</w:t>
      </w:r>
      <w:r w:rsidR="00C818B9" w:rsidRPr="00EC062B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  <w:t xml:space="preserve"> Кыргыз Республикасынын Өкмөтүнүн расмий сайтына коомдук талкуу процедурасынан өтүү үчүн жайгаштырылат</w:t>
      </w:r>
      <w:r w:rsidR="009C06AE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  <w:t>.</w:t>
      </w:r>
      <w:bookmarkStart w:id="0" w:name="_GoBack"/>
      <w:bookmarkEnd w:id="0"/>
      <w:r w:rsidR="00EC062B" w:rsidRPr="00F11F8D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  <w:t xml:space="preserve"> Коомдук талкуулардын жыйынтыгы боюнча </w:t>
      </w:r>
      <w:r w:rsidR="00557D70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  <w:t>берилген сын пикирлер</w:t>
      </w:r>
      <w:r w:rsidR="00F11F8D" w:rsidRPr="00F11F8D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  <w:t xml:space="preserve"> жана </w:t>
      </w:r>
      <w:r w:rsidR="00EC062B" w:rsidRPr="00F11F8D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  <w:t xml:space="preserve">сунуштар </w:t>
      </w:r>
      <w:r w:rsidR="00F11F8D" w:rsidRPr="00F11F8D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  <w:t>эске алынат.</w:t>
      </w:r>
    </w:p>
    <w:p w:rsidR="00F11F8D" w:rsidRPr="00EC062B" w:rsidRDefault="00F11F8D" w:rsidP="00EC062B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</w:pPr>
    </w:p>
    <w:p w:rsidR="00433AB2" w:rsidRPr="00621ABD" w:rsidRDefault="00433AB2" w:rsidP="00624515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21ABD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5. </w:t>
      </w:r>
      <w:r w:rsidR="00621ABD" w:rsidRPr="00621ABD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Долбоордун мыйзамга дал келүүсүнө талдоо жүргүзүү</w:t>
      </w:r>
    </w:p>
    <w:p w:rsidR="00E77AD3" w:rsidRPr="00F11A36" w:rsidRDefault="00E77AD3" w:rsidP="00805E3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</w:pPr>
      <w:r w:rsidRPr="00F11A36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  <w:t>Тааныштырылган долбоор иштеп жаткан мыйзамдын ченемдерине, ошондой эле белгиленген тартипте күчүнө кирген, Кыргыз Республикасы катышуучу болуп саналган эл аралык келишимдерге каршы келбейт.</w:t>
      </w:r>
    </w:p>
    <w:p w:rsidR="00E77AD3" w:rsidRDefault="00E77AD3" w:rsidP="00805E34">
      <w:pPr>
        <w:spacing w:line="276" w:lineRule="auto"/>
        <w:jc w:val="both"/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</w:pPr>
      <w:r w:rsidRPr="00F11A36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  <w:t>Долбоор "Коомдук саламаттык сактоо жөнүндө" Кыргыз Республикасынын</w:t>
      </w:r>
      <w:r w:rsidR="00350654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  <w:t xml:space="preserve"> </w:t>
      </w:r>
      <w:hyperlink r:id="rId9" w:history="1">
        <w:r w:rsidRPr="00F11A36">
          <w:rPr>
            <w:rFonts w:ascii="Times New Roman" w:eastAsia="Times New Roman" w:hAnsi="Times New Roman" w:cs="Times New Roman"/>
            <w:bCs/>
            <w:color w:val="222222"/>
            <w:sz w:val="28"/>
            <w:szCs w:val="28"/>
            <w:lang w:val="ky-KG" w:eastAsia="ru-RU"/>
          </w:rPr>
          <w:t>Мыйзамынын</w:t>
        </w:r>
      </w:hyperlink>
      <w:r w:rsidRPr="00F11A36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  <w:t> 22,</w:t>
      </w:r>
      <w:r w:rsidR="00350654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  <w:t xml:space="preserve"> </w:t>
      </w:r>
      <w:hyperlink r:id="rId10" w:anchor="unknown" w:history="1">
        <w:r w:rsidRPr="00F11A36">
          <w:rPr>
            <w:rFonts w:ascii="Times New Roman" w:eastAsia="Times New Roman" w:hAnsi="Times New Roman" w:cs="Times New Roman"/>
            <w:bCs/>
            <w:color w:val="222222"/>
            <w:sz w:val="28"/>
            <w:szCs w:val="28"/>
            <w:lang w:val="ky-KG" w:eastAsia="ru-RU"/>
          </w:rPr>
          <w:t>22-1-беренесин</w:t>
        </w:r>
      </w:hyperlink>
      <w:r w:rsidRPr="00F11A36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  <w:t>е,</w:t>
      </w:r>
      <w:r w:rsidR="00601612" w:rsidRPr="00F11A36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  <w:t>" Йод жетишсиздигинен келип чыккан ооруну алдын алуу боюнча" мыйзамынын 6-7-беренелерине</w:t>
      </w:r>
      <w:r w:rsidR="00350654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  <w:t xml:space="preserve"> </w:t>
      </w:r>
      <w:r w:rsidR="00601612" w:rsidRPr="00F11A36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  <w:t>ылайык даярдалып, Көз карандысыз бириккен өлкөлөрдүн жана Россия Федерациясынын</w:t>
      </w:r>
      <w:r w:rsidRPr="00F11A36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  <w:t xml:space="preserve"> </w:t>
      </w:r>
      <w:r w:rsidR="00350654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  <w:t>Бажы Б</w:t>
      </w:r>
      <w:r w:rsidR="00601612" w:rsidRPr="00F11A36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  <w:t>иримдигинин техникалык регламентинин</w:t>
      </w:r>
      <w:r w:rsidR="004B3EA4" w:rsidRPr="00F11A36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  <w:t xml:space="preserve"> </w:t>
      </w:r>
      <w:r w:rsidR="00601612" w:rsidRPr="00F11A36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  <w:t xml:space="preserve">санитардык эрежелери жана талаптары менен </w:t>
      </w:r>
      <w:r w:rsidR="00350654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  <w:t>айкалышкан</w:t>
      </w:r>
      <w:r w:rsidR="004B3EA4" w:rsidRPr="00F11A36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  <w:t>.</w:t>
      </w:r>
    </w:p>
    <w:p w:rsidR="00805E34" w:rsidRPr="00F11A36" w:rsidRDefault="00805E34" w:rsidP="00805E34">
      <w:pPr>
        <w:spacing w:line="276" w:lineRule="auto"/>
        <w:jc w:val="both"/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y-KG" w:eastAsia="ru-RU"/>
        </w:rPr>
      </w:pPr>
    </w:p>
    <w:p w:rsidR="00C818B9" w:rsidRPr="00C818B9" w:rsidRDefault="00433AB2" w:rsidP="00624515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6</w:t>
      </w:r>
      <w:r w:rsidR="00C818B9" w:rsidRPr="00C818B9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. Каржылоонун зарылдыгы жөнүндө маалымат</w:t>
      </w:r>
    </w:p>
    <w:p w:rsidR="00C818B9" w:rsidRPr="00C818B9" w:rsidRDefault="00C818B9" w:rsidP="00805E3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C818B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Өкмөтүнүн ушул токтом долбоорун кабыл алуу </w:t>
      </w:r>
    </w:p>
    <w:p w:rsidR="00C818B9" w:rsidRDefault="00C818B9" w:rsidP="00805E3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C818B9">
        <w:rPr>
          <w:rFonts w:ascii="Times New Roman" w:eastAsia="Times New Roman" w:hAnsi="Times New Roman" w:cs="Times New Roman"/>
          <w:sz w:val="28"/>
          <w:szCs w:val="28"/>
          <w:lang w:val="ky-KG"/>
        </w:rPr>
        <w:t>республикалык жана жергиликтүү</w:t>
      </w:r>
      <w:r w:rsidRPr="00C818B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бюджеттерден кошумча каржылык чыгымдарга алып келбейт. </w:t>
      </w:r>
    </w:p>
    <w:p w:rsidR="00805E34" w:rsidRPr="00C818B9" w:rsidRDefault="00805E34" w:rsidP="00805E3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C818B9" w:rsidRPr="00C818B9" w:rsidRDefault="00433AB2" w:rsidP="00624515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lastRenderedPageBreak/>
        <w:t>7</w:t>
      </w:r>
      <w:r w:rsidR="00C818B9" w:rsidRPr="00C818B9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. Жөнгө салуучу таасир этүүнү талдоо жөнүндө маалымат</w:t>
      </w:r>
    </w:p>
    <w:p w:rsidR="00FB293D" w:rsidRDefault="00C818B9" w:rsidP="00805E34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818B9">
        <w:rPr>
          <w:rFonts w:ascii="Times New Roman" w:hAnsi="Times New Roman" w:cs="Times New Roman"/>
          <w:sz w:val="28"/>
          <w:szCs w:val="28"/>
          <w:lang w:val="ky-KG"/>
        </w:rPr>
        <w:t>Ченемдик укуктук актынын иштелип чыккан долбооруна Кыргыз Республикасынын Өкмөтүнүн 2014-жылдын 30-сентябрындагы №559 токтому менен бекитилген Методикага ылайык, ишкерлик субъекттеринин ишмердүүлүгүнө жөнгө салуучу таасирине талдоо жүргүзүлдү.</w:t>
      </w:r>
    </w:p>
    <w:p w:rsidR="004C56BC" w:rsidRDefault="004C56BC" w:rsidP="00805E34">
      <w:pPr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ky-KG"/>
        </w:rPr>
      </w:pPr>
    </w:p>
    <w:p w:rsidR="00A83948" w:rsidRDefault="00A83948" w:rsidP="00805E34">
      <w:pPr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ky-KG"/>
        </w:rPr>
      </w:pPr>
    </w:p>
    <w:p w:rsidR="00A83948" w:rsidRDefault="00A83948" w:rsidP="00805E34">
      <w:pPr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ky-KG"/>
        </w:rPr>
      </w:pPr>
    </w:p>
    <w:p w:rsidR="00805E34" w:rsidRPr="004C56BC" w:rsidRDefault="00805E34" w:rsidP="00805E34">
      <w:pPr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ky-KG"/>
        </w:rPr>
      </w:pPr>
    </w:p>
    <w:p w:rsidR="004C56BC" w:rsidRPr="004C56BC" w:rsidRDefault="00C818B9" w:rsidP="00805E34">
      <w:pPr>
        <w:spacing w:after="0" w:line="276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Министр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К.С.Чолпонбаев</w:t>
      </w:r>
      <w:proofErr w:type="spellEnd"/>
    </w:p>
    <w:sectPr w:rsidR="004C56BC" w:rsidRPr="004C56BC" w:rsidSect="006F6EF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E35" w:rsidRDefault="00DA0E35" w:rsidP="006F6EF7">
      <w:pPr>
        <w:spacing w:after="0" w:line="240" w:lineRule="auto"/>
      </w:pPr>
      <w:r>
        <w:separator/>
      </w:r>
    </w:p>
  </w:endnote>
  <w:endnote w:type="continuationSeparator" w:id="0">
    <w:p w:rsidR="00DA0E35" w:rsidRDefault="00DA0E35" w:rsidP="006F6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EF7" w:rsidRDefault="006F6EF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09478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F6EF7" w:rsidRPr="006F6EF7" w:rsidRDefault="006F6EF7">
        <w:pPr>
          <w:pStyle w:val="a8"/>
          <w:jc w:val="right"/>
          <w:rPr>
            <w:rFonts w:ascii="Times New Roman" w:hAnsi="Times New Roman" w:cs="Times New Roman"/>
            <w:sz w:val="24"/>
            <w:szCs w:val="24"/>
          </w:rPr>
        </w:pPr>
        <w:r w:rsidRPr="006F6EF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F6EF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6F6EF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C06AE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6F6EF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F6EF7" w:rsidRDefault="006F6EF7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EF7" w:rsidRDefault="006F6EF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E35" w:rsidRDefault="00DA0E35" w:rsidP="006F6EF7">
      <w:pPr>
        <w:spacing w:after="0" w:line="240" w:lineRule="auto"/>
      </w:pPr>
      <w:r>
        <w:separator/>
      </w:r>
    </w:p>
  </w:footnote>
  <w:footnote w:type="continuationSeparator" w:id="0">
    <w:p w:rsidR="00DA0E35" w:rsidRDefault="00DA0E35" w:rsidP="006F6E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EF7" w:rsidRDefault="006F6EF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EF7" w:rsidRDefault="006F6EF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EF7" w:rsidRDefault="006F6EF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1477"/>
    <w:rsid w:val="0000056F"/>
    <w:rsid w:val="0003392B"/>
    <w:rsid w:val="0003459F"/>
    <w:rsid w:val="0003689F"/>
    <w:rsid w:val="00043919"/>
    <w:rsid w:val="00051FAE"/>
    <w:rsid w:val="00056919"/>
    <w:rsid w:val="000664EF"/>
    <w:rsid w:val="00074EFD"/>
    <w:rsid w:val="00097CD4"/>
    <w:rsid w:val="000E5EED"/>
    <w:rsid w:val="001141EA"/>
    <w:rsid w:val="0011574A"/>
    <w:rsid w:val="00151781"/>
    <w:rsid w:val="00153801"/>
    <w:rsid w:val="001901FB"/>
    <w:rsid w:val="001D0BF7"/>
    <w:rsid w:val="001F4534"/>
    <w:rsid w:val="00207B1A"/>
    <w:rsid w:val="00213F5D"/>
    <w:rsid w:val="00276212"/>
    <w:rsid w:val="00282140"/>
    <w:rsid w:val="00287287"/>
    <w:rsid w:val="00292B01"/>
    <w:rsid w:val="002E3AF1"/>
    <w:rsid w:val="00335DBB"/>
    <w:rsid w:val="00350654"/>
    <w:rsid w:val="00394338"/>
    <w:rsid w:val="00394A62"/>
    <w:rsid w:val="00396984"/>
    <w:rsid w:val="003B1477"/>
    <w:rsid w:val="003C3D31"/>
    <w:rsid w:val="003D1E86"/>
    <w:rsid w:val="003D76FF"/>
    <w:rsid w:val="003F1BDF"/>
    <w:rsid w:val="00417FE6"/>
    <w:rsid w:val="00433AB2"/>
    <w:rsid w:val="00464474"/>
    <w:rsid w:val="0048264E"/>
    <w:rsid w:val="004A26F9"/>
    <w:rsid w:val="004B3EA4"/>
    <w:rsid w:val="004B4796"/>
    <w:rsid w:val="004C56BC"/>
    <w:rsid w:val="004D23B4"/>
    <w:rsid w:val="004E06DD"/>
    <w:rsid w:val="005425A8"/>
    <w:rsid w:val="00545999"/>
    <w:rsid w:val="00554BB1"/>
    <w:rsid w:val="00557D70"/>
    <w:rsid w:val="0056072A"/>
    <w:rsid w:val="00574BEB"/>
    <w:rsid w:val="00582340"/>
    <w:rsid w:val="005A34C5"/>
    <w:rsid w:val="005B330E"/>
    <w:rsid w:val="005F7A44"/>
    <w:rsid w:val="00601207"/>
    <w:rsid w:val="00601612"/>
    <w:rsid w:val="006032B0"/>
    <w:rsid w:val="00621ABD"/>
    <w:rsid w:val="00624515"/>
    <w:rsid w:val="0062458F"/>
    <w:rsid w:val="00624B0F"/>
    <w:rsid w:val="006311E0"/>
    <w:rsid w:val="00632115"/>
    <w:rsid w:val="00672A58"/>
    <w:rsid w:val="006F6EF7"/>
    <w:rsid w:val="007B149C"/>
    <w:rsid w:val="007B7E1F"/>
    <w:rsid w:val="008002B3"/>
    <w:rsid w:val="00805E34"/>
    <w:rsid w:val="0081513F"/>
    <w:rsid w:val="00822122"/>
    <w:rsid w:val="00847AA1"/>
    <w:rsid w:val="008E53AE"/>
    <w:rsid w:val="00906950"/>
    <w:rsid w:val="00927BC8"/>
    <w:rsid w:val="009309C4"/>
    <w:rsid w:val="00957A70"/>
    <w:rsid w:val="00977D37"/>
    <w:rsid w:val="009A3330"/>
    <w:rsid w:val="009C06AE"/>
    <w:rsid w:val="009C7B96"/>
    <w:rsid w:val="00A502A9"/>
    <w:rsid w:val="00A77373"/>
    <w:rsid w:val="00A83948"/>
    <w:rsid w:val="00A9651B"/>
    <w:rsid w:val="00AA1A1A"/>
    <w:rsid w:val="00AB4C5E"/>
    <w:rsid w:val="00AB6C2D"/>
    <w:rsid w:val="00AC0C28"/>
    <w:rsid w:val="00AE13F3"/>
    <w:rsid w:val="00AE6AE5"/>
    <w:rsid w:val="00B13D59"/>
    <w:rsid w:val="00B146B5"/>
    <w:rsid w:val="00B23119"/>
    <w:rsid w:val="00B25B15"/>
    <w:rsid w:val="00B3617F"/>
    <w:rsid w:val="00B87673"/>
    <w:rsid w:val="00B90F95"/>
    <w:rsid w:val="00BA5101"/>
    <w:rsid w:val="00BB0743"/>
    <w:rsid w:val="00C30EA8"/>
    <w:rsid w:val="00C51DBC"/>
    <w:rsid w:val="00C52663"/>
    <w:rsid w:val="00C52CEE"/>
    <w:rsid w:val="00C61B99"/>
    <w:rsid w:val="00C70D2E"/>
    <w:rsid w:val="00C772EF"/>
    <w:rsid w:val="00C818B9"/>
    <w:rsid w:val="00CA0CB6"/>
    <w:rsid w:val="00CC1239"/>
    <w:rsid w:val="00CC7535"/>
    <w:rsid w:val="00D4434C"/>
    <w:rsid w:val="00D44D5D"/>
    <w:rsid w:val="00D758B0"/>
    <w:rsid w:val="00D876B8"/>
    <w:rsid w:val="00D93D3A"/>
    <w:rsid w:val="00D9715C"/>
    <w:rsid w:val="00DA0E35"/>
    <w:rsid w:val="00DC4462"/>
    <w:rsid w:val="00DC479A"/>
    <w:rsid w:val="00DE35FC"/>
    <w:rsid w:val="00DE4FD6"/>
    <w:rsid w:val="00DE7162"/>
    <w:rsid w:val="00E27320"/>
    <w:rsid w:val="00E3071E"/>
    <w:rsid w:val="00E32DA3"/>
    <w:rsid w:val="00E4306F"/>
    <w:rsid w:val="00E77AD3"/>
    <w:rsid w:val="00E85EA0"/>
    <w:rsid w:val="00EB323A"/>
    <w:rsid w:val="00EC062B"/>
    <w:rsid w:val="00F00B22"/>
    <w:rsid w:val="00F11A36"/>
    <w:rsid w:val="00F11F8D"/>
    <w:rsid w:val="00F250AE"/>
    <w:rsid w:val="00F475D0"/>
    <w:rsid w:val="00F7267D"/>
    <w:rsid w:val="00F80F9D"/>
    <w:rsid w:val="00F87035"/>
    <w:rsid w:val="00F944C4"/>
    <w:rsid w:val="00FB293D"/>
    <w:rsid w:val="00FC4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B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D4434C"/>
    <w:pPr>
      <w:widowControl w:val="0"/>
      <w:autoSpaceDE w:val="0"/>
      <w:autoSpaceDN w:val="0"/>
      <w:adjustRightInd w:val="0"/>
      <w:spacing w:before="360" w:after="0"/>
      <w:ind w:left="480" w:right="1800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nhideWhenUsed/>
    <w:rsid w:val="00C30EA8"/>
    <w:pPr>
      <w:widowControl w:val="0"/>
      <w:shd w:val="clear" w:color="auto" w:fill="FFFFFF"/>
      <w:autoSpaceDE w:val="0"/>
      <w:autoSpaceDN w:val="0"/>
      <w:adjustRightInd w:val="0"/>
      <w:spacing w:after="0"/>
      <w:ind w:firstLine="284"/>
      <w:jc w:val="both"/>
    </w:pPr>
    <w:rPr>
      <w:rFonts w:ascii="Times New Roman" w:eastAsia="Times New Roman" w:hAnsi="Times New Roman" w:cs="Times New Roman"/>
      <w:b/>
      <w:bCs/>
      <w:color w:val="222222"/>
      <w:sz w:val="28"/>
      <w:szCs w:val="28"/>
      <w:lang w:val="ky-KG" w:eastAsia="ru-RU"/>
    </w:rPr>
  </w:style>
  <w:style w:type="character" w:customStyle="1" w:styleId="a4">
    <w:name w:val="Основной текст с отступом Знак"/>
    <w:basedOn w:val="a0"/>
    <w:link w:val="a3"/>
    <w:rsid w:val="00C30EA8"/>
    <w:rPr>
      <w:rFonts w:ascii="Times New Roman" w:eastAsia="Times New Roman" w:hAnsi="Times New Roman" w:cs="Times New Roman"/>
      <w:b/>
      <w:bCs/>
      <w:color w:val="222222"/>
      <w:sz w:val="28"/>
      <w:szCs w:val="28"/>
      <w:shd w:val="clear" w:color="auto" w:fill="FFFFFF"/>
      <w:lang w:val="ky-KG" w:eastAsia="ru-RU"/>
    </w:rPr>
  </w:style>
  <w:style w:type="character" w:customStyle="1" w:styleId="Bodytext3">
    <w:name w:val="Body text (3)_"/>
    <w:basedOn w:val="a0"/>
    <w:link w:val="Bodytext30"/>
    <w:locked/>
    <w:rsid w:val="0056072A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Bodytext30">
    <w:name w:val="Body text (3)"/>
    <w:basedOn w:val="a"/>
    <w:link w:val="Bodytext3"/>
    <w:rsid w:val="0056072A"/>
    <w:pPr>
      <w:shd w:val="clear" w:color="auto" w:fill="FFFFFF"/>
      <w:spacing w:after="0" w:line="254" w:lineRule="exact"/>
      <w:jc w:val="both"/>
    </w:pPr>
    <w:rPr>
      <w:rFonts w:ascii="Calibri" w:eastAsia="Calibri" w:hAnsi="Calibri" w:cs="Calibri"/>
      <w:sz w:val="19"/>
      <w:szCs w:val="19"/>
    </w:rPr>
  </w:style>
  <w:style w:type="character" w:customStyle="1" w:styleId="Bodytext">
    <w:name w:val="Body text_"/>
    <w:basedOn w:val="a0"/>
    <w:link w:val="1"/>
    <w:locked/>
    <w:rsid w:val="00153801"/>
    <w:rPr>
      <w:rFonts w:ascii="Calibri" w:eastAsia="Calibri" w:hAnsi="Calibri" w:cs="Calibri"/>
      <w:spacing w:val="-1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153801"/>
    <w:pPr>
      <w:shd w:val="clear" w:color="auto" w:fill="FFFFFF"/>
      <w:spacing w:before="120" w:after="0" w:line="254" w:lineRule="exact"/>
      <w:jc w:val="both"/>
    </w:pPr>
    <w:rPr>
      <w:rFonts w:ascii="Calibri" w:eastAsia="Calibri" w:hAnsi="Calibri" w:cs="Calibri"/>
      <w:spacing w:val="-1"/>
      <w:sz w:val="19"/>
      <w:szCs w:val="19"/>
    </w:rPr>
  </w:style>
  <w:style w:type="paragraph" w:customStyle="1" w:styleId="2">
    <w:name w:val="Основной текст2"/>
    <w:rsid w:val="003C3D3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Hyperlink"/>
    <w:basedOn w:val="a0"/>
    <w:uiPriority w:val="99"/>
    <w:unhideWhenUsed/>
    <w:rsid w:val="00A77373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6F6E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F6EF7"/>
  </w:style>
  <w:style w:type="paragraph" w:styleId="a8">
    <w:name w:val="footer"/>
    <w:basedOn w:val="a"/>
    <w:link w:val="a9"/>
    <w:uiPriority w:val="99"/>
    <w:unhideWhenUsed/>
    <w:rsid w:val="006F6E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F6E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6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ky-kg/98479?cl=ky-kg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cbd.minjust.gov.kg/act/view/ky-kg/99855?cl=ky-k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ky-kg/202630?cl=ky-kg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7DD68-641D-45C6-ADBD-54C9D57F4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7</Pages>
  <Words>1958</Words>
  <Characters>11163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ASRock</cp:lastModifiedBy>
  <cp:revision>100</cp:revision>
  <dcterms:created xsi:type="dcterms:W3CDTF">2019-11-16T13:03:00Z</dcterms:created>
  <dcterms:modified xsi:type="dcterms:W3CDTF">2019-12-19T04:09:00Z</dcterms:modified>
</cp:coreProperties>
</file>